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0BC" w:rsidRPr="008C558B" w:rsidRDefault="00D830BC" w:rsidP="00E77193">
      <w:pPr>
        <w:ind w:left="-993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830BC" w:rsidRDefault="00A12DDA" w:rsidP="00D830B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12DD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-646430</wp:posOffset>
            </wp:positionV>
            <wp:extent cx="6434455" cy="1504950"/>
            <wp:effectExtent l="1905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0BC" w:rsidRDefault="00D830BC" w:rsidP="00D830B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8C558B" w:rsidRDefault="008C558B" w:rsidP="00D830B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1D10" w:rsidRPr="00AF764B" w:rsidRDefault="00A11D10" w:rsidP="00D830BC">
      <w:pPr>
        <w:jc w:val="center"/>
        <w:rPr>
          <w:rFonts w:ascii="Times New Roman" w:hAnsi="Times New Roman"/>
          <w:b/>
          <w:sz w:val="24"/>
          <w:szCs w:val="24"/>
        </w:rPr>
      </w:pPr>
      <w:r w:rsidRPr="00AF764B">
        <w:rPr>
          <w:rFonts w:ascii="Times New Roman" w:hAnsi="Times New Roman"/>
          <w:b/>
          <w:sz w:val="24"/>
          <w:szCs w:val="24"/>
        </w:rPr>
        <w:t>Пост-релиз</w:t>
      </w:r>
    </w:p>
    <w:p w:rsidR="00F92C25" w:rsidRPr="00A11D10" w:rsidRDefault="00E77193" w:rsidP="00A11D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11D10">
        <w:rPr>
          <w:rFonts w:ascii="Times New Roman" w:hAnsi="Times New Roman"/>
          <w:b/>
          <w:sz w:val="24"/>
          <w:szCs w:val="24"/>
        </w:rPr>
        <w:t xml:space="preserve">XI Национальный Конгресс </w:t>
      </w:r>
    </w:p>
    <w:p w:rsidR="00A11D10" w:rsidRDefault="00E77193" w:rsidP="00A11D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30BC">
        <w:rPr>
          <w:rFonts w:ascii="Times New Roman" w:hAnsi="Times New Roman"/>
          <w:b/>
          <w:sz w:val="24"/>
          <w:szCs w:val="24"/>
        </w:rPr>
        <w:t xml:space="preserve">«Модернизация промышленности России: </w:t>
      </w:r>
      <w:r w:rsidR="0012082D">
        <w:rPr>
          <w:rFonts w:ascii="Times New Roman" w:hAnsi="Times New Roman"/>
          <w:b/>
          <w:sz w:val="24"/>
          <w:szCs w:val="24"/>
        </w:rPr>
        <w:t>п</w:t>
      </w:r>
      <w:r w:rsidRPr="00D830BC">
        <w:rPr>
          <w:rFonts w:ascii="Times New Roman" w:hAnsi="Times New Roman"/>
          <w:b/>
          <w:sz w:val="24"/>
          <w:szCs w:val="24"/>
        </w:rPr>
        <w:t>риоритеты развития»</w:t>
      </w:r>
    </w:p>
    <w:p w:rsidR="00E77193" w:rsidRDefault="00F92C25" w:rsidP="00A11D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92C25" w:rsidRPr="00AF764B" w:rsidRDefault="00F92C25" w:rsidP="00D830BC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AF764B">
        <w:rPr>
          <w:rFonts w:ascii="Times New Roman" w:hAnsi="Times New Roman"/>
          <w:b/>
          <w:color w:val="0070C0"/>
          <w:sz w:val="28"/>
          <w:szCs w:val="28"/>
        </w:rPr>
        <w:t>«Государству нужен реальный сектор и обрабатывающие предприятия»</w:t>
      </w:r>
    </w:p>
    <w:p w:rsidR="00E77193" w:rsidRPr="00D830BC" w:rsidRDefault="00582581" w:rsidP="00434454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D830BC">
        <w:rPr>
          <w:rFonts w:ascii="Times New Roman" w:hAnsi="Times New Roman"/>
          <w:b/>
          <w:sz w:val="24"/>
          <w:szCs w:val="24"/>
        </w:rPr>
        <w:t xml:space="preserve">30 ноября 2016 года в Центре международной торговли Москвы </w:t>
      </w:r>
      <w:r w:rsidR="008C558B">
        <w:rPr>
          <w:rFonts w:ascii="Times New Roman" w:hAnsi="Times New Roman"/>
          <w:b/>
          <w:sz w:val="24"/>
          <w:szCs w:val="24"/>
        </w:rPr>
        <w:t>состоялся</w:t>
      </w:r>
      <w:r w:rsidRPr="00D830BC">
        <w:rPr>
          <w:rFonts w:ascii="Times New Roman" w:hAnsi="Times New Roman"/>
          <w:b/>
          <w:sz w:val="24"/>
          <w:szCs w:val="24"/>
        </w:rPr>
        <w:t xml:space="preserve"> XI Национальный Конгресс «Модер</w:t>
      </w:r>
      <w:r w:rsidR="00A834C1">
        <w:rPr>
          <w:rFonts w:ascii="Times New Roman" w:hAnsi="Times New Roman"/>
          <w:b/>
          <w:sz w:val="24"/>
          <w:szCs w:val="24"/>
        </w:rPr>
        <w:t>низация промышленности России: п</w:t>
      </w:r>
      <w:r w:rsidRPr="00D830BC">
        <w:rPr>
          <w:rFonts w:ascii="Times New Roman" w:hAnsi="Times New Roman"/>
          <w:b/>
          <w:sz w:val="24"/>
          <w:szCs w:val="24"/>
        </w:rPr>
        <w:t>риоритеты развития</w:t>
      </w:r>
      <w:r w:rsidRPr="00D830BC">
        <w:rPr>
          <w:rFonts w:ascii="Times New Roman" w:hAnsi="Times New Roman"/>
          <w:sz w:val="24"/>
          <w:szCs w:val="24"/>
        </w:rPr>
        <w:t xml:space="preserve">». </w:t>
      </w:r>
      <w:r w:rsidR="00D77E95">
        <w:rPr>
          <w:rFonts w:ascii="Times New Roman" w:hAnsi="Times New Roman"/>
          <w:sz w:val="24"/>
          <w:szCs w:val="24"/>
        </w:rPr>
        <w:t>Участие в нем приняли свыше 5</w:t>
      </w:r>
      <w:r w:rsidR="008C558B">
        <w:rPr>
          <w:rFonts w:ascii="Times New Roman" w:hAnsi="Times New Roman"/>
          <w:sz w:val="24"/>
          <w:szCs w:val="24"/>
        </w:rPr>
        <w:t xml:space="preserve">00 человек: </w:t>
      </w:r>
      <w:r w:rsidR="00D830BC" w:rsidRPr="00D830BC">
        <w:rPr>
          <w:rFonts w:ascii="Times New Roman" w:hAnsi="Times New Roman"/>
          <w:sz w:val="24"/>
          <w:szCs w:val="24"/>
        </w:rPr>
        <w:t>представители</w:t>
      </w:r>
      <w:r w:rsidRPr="00D830BC">
        <w:rPr>
          <w:rFonts w:ascii="Times New Roman" w:hAnsi="Times New Roman"/>
          <w:sz w:val="24"/>
          <w:szCs w:val="24"/>
        </w:rPr>
        <w:t xml:space="preserve"> государственных органов, министерств и ведомств, промышленных предприятий, представители научных кругов и крупнейших общественных организаций России, эксперты и инвесторы. </w:t>
      </w:r>
    </w:p>
    <w:p w:rsidR="00E77193" w:rsidRDefault="00983B7F" w:rsidP="00434454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83B7F">
        <w:rPr>
          <w:rFonts w:ascii="Times New Roman" w:hAnsi="Times New Roman"/>
          <w:sz w:val="24"/>
          <w:szCs w:val="24"/>
        </w:rPr>
        <w:t xml:space="preserve"> </w:t>
      </w:r>
      <w:r w:rsidR="00582581" w:rsidRPr="00D830BC">
        <w:rPr>
          <w:rFonts w:ascii="Times New Roman" w:hAnsi="Times New Roman"/>
          <w:sz w:val="24"/>
          <w:szCs w:val="24"/>
        </w:rPr>
        <w:t>Конгресс про</w:t>
      </w:r>
      <w:r w:rsidR="00A12DDA">
        <w:rPr>
          <w:rFonts w:ascii="Times New Roman" w:hAnsi="Times New Roman"/>
          <w:sz w:val="24"/>
          <w:szCs w:val="24"/>
        </w:rPr>
        <w:t>шел</w:t>
      </w:r>
      <w:r w:rsidR="00582581" w:rsidRPr="00D830BC">
        <w:rPr>
          <w:rFonts w:ascii="Times New Roman" w:hAnsi="Times New Roman"/>
          <w:sz w:val="24"/>
          <w:szCs w:val="24"/>
        </w:rPr>
        <w:t xml:space="preserve"> при поддержке </w:t>
      </w:r>
      <w:r w:rsidR="00582581" w:rsidRPr="00D830BC">
        <w:rPr>
          <w:rFonts w:ascii="Times New Roman" w:hAnsi="Times New Roman"/>
          <w:b/>
          <w:sz w:val="24"/>
          <w:szCs w:val="24"/>
        </w:rPr>
        <w:t>Общероссийской общественной организации «Деловая Россия», Министерства промышленности и торговли Российской Федерации и Торгово-промышленной палаты Российской Федерации</w:t>
      </w:r>
      <w:r w:rsidR="00E77193" w:rsidRPr="00D830BC">
        <w:rPr>
          <w:rFonts w:ascii="Times New Roman" w:hAnsi="Times New Roman"/>
          <w:b/>
          <w:sz w:val="24"/>
          <w:szCs w:val="24"/>
        </w:rPr>
        <w:t>.</w:t>
      </w:r>
      <w:r w:rsidR="00597B83">
        <w:rPr>
          <w:rFonts w:ascii="Times New Roman" w:hAnsi="Times New Roman"/>
          <w:b/>
          <w:sz w:val="24"/>
          <w:szCs w:val="24"/>
        </w:rPr>
        <w:t xml:space="preserve"> </w:t>
      </w:r>
      <w:r w:rsidR="00597B83" w:rsidRPr="00597B83">
        <w:rPr>
          <w:rFonts w:ascii="Times New Roman" w:hAnsi="Times New Roman"/>
          <w:sz w:val="24"/>
          <w:szCs w:val="24"/>
        </w:rPr>
        <w:t>Организатор</w:t>
      </w:r>
      <w:r w:rsidR="00597B83">
        <w:rPr>
          <w:rFonts w:ascii="Times New Roman" w:hAnsi="Times New Roman"/>
          <w:sz w:val="24"/>
          <w:szCs w:val="24"/>
        </w:rPr>
        <w:t>ами</w:t>
      </w:r>
      <w:r w:rsidR="00597B83" w:rsidRPr="00597B83">
        <w:rPr>
          <w:rFonts w:ascii="Times New Roman" w:hAnsi="Times New Roman"/>
          <w:sz w:val="24"/>
          <w:szCs w:val="24"/>
        </w:rPr>
        <w:t xml:space="preserve"> мероприятия является Комитет  по содействию модернизации и технологическому развитию  Общероссийской общественной организации «Деловая Россия»</w:t>
      </w:r>
      <w:r w:rsidR="00597B83">
        <w:rPr>
          <w:rFonts w:ascii="Times New Roman" w:hAnsi="Times New Roman"/>
          <w:sz w:val="24"/>
          <w:szCs w:val="24"/>
        </w:rPr>
        <w:t xml:space="preserve"> и </w:t>
      </w:r>
      <w:r w:rsidR="00597B83" w:rsidRPr="00597B83">
        <w:rPr>
          <w:rFonts w:ascii="Times New Roman" w:hAnsi="Times New Roman"/>
          <w:sz w:val="24"/>
          <w:szCs w:val="24"/>
        </w:rPr>
        <w:t>АНО «Центр поддержки и развития бизнеса «Инициатива»</w:t>
      </w:r>
      <w:r w:rsidR="00597B83">
        <w:rPr>
          <w:rFonts w:ascii="Times New Roman" w:hAnsi="Times New Roman"/>
          <w:sz w:val="24"/>
          <w:szCs w:val="24"/>
        </w:rPr>
        <w:t>.</w:t>
      </w:r>
    </w:p>
    <w:p w:rsidR="008C558B" w:rsidRPr="008C558B" w:rsidRDefault="00983B7F" w:rsidP="00434454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532765</wp:posOffset>
            </wp:positionV>
            <wp:extent cx="3098800" cy="2066925"/>
            <wp:effectExtent l="19050" t="0" r="6350" b="0"/>
            <wp:wrapTight wrapText="bothSides">
              <wp:wrapPolygon edited="0">
                <wp:start x="-133" y="0"/>
                <wp:lineTo x="-133" y="21500"/>
                <wp:lineTo x="21644" y="21500"/>
                <wp:lineTo x="21644" y="0"/>
                <wp:lineTo x="-133" y="0"/>
              </wp:wrapPolygon>
            </wp:wrapTight>
            <wp:docPr id="8" name="Рисунок 6" descr="\\Mainserver\лысцова\НК2016\итог\kongr 30 11 2016\IMG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inserver\лысцова\НК2016\итог\kongr 30 11 2016\IMG_1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58B" w:rsidRPr="008C558B">
        <w:rPr>
          <w:rFonts w:ascii="Times New Roman" w:hAnsi="Times New Roman"/>
          <w:sz w:val="24"/>
          <w:szCs w:val="24"/>
        </w:rPr>
        <w:t xml:space="preserve">Конгресс собрал «за одним столом» заинтересованных участников бизнес-сообщества, представителей власти различных уровней, людей науки, общественных активистов. </w:t>
      </w:r>
    </w:p>
    <w:p w:rsidR="0012067F" w:rsidRDefault="00AE2AF4" w:rsidP="00434454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D830BC">
        <w:rPr>
          <w:rFonts w:ascii="Times New Roman" w:hAnsi="Times New Roman"/>
          <w:sz w:val="24"/>
          <w:szCs w:val="24"/>
        </w:rPr>
        <w:t xml:space="preserve">В рамках </w:t>
      </w:r>
      <w:r w:rsidR="00D87C9E">
        <w:rPr>
          <w:rFonts w:ascii="Times New Roman" w:hAnsi="Times New Roman"/>
          <w:sz w:val="24"/>
          <w:szCs w:val="24"/>
        </w:rPr>
        <w:t xml:space="preserve">Национального </w:t>
      </w:r>
      <w:r w:rsidRPr="00D830BC">
        <w:rPr>
          <w:rFonts w:ascii="Times New Roman" w:hAnsi="Times New Roman"/>
          <w:sz w:val="24"/>
          <w:szCs w:val="24"/>
        </w:rPr>
        <w:t>Конгресса состо</w:t>
      </w:r>
      <w:r w:rsidR="008C558B">
        <w:rPr>
          <w:rFonts w:ascii="Times New Roman" w:hAnsi="Times New Roman"/>
          <w:sz w:val="24"/>
          <w:szCs w:val="24"/>
        </w:rPr>
        <w:t xml:space="preserve">ялось </w:t>
      </w:r>
      <w:r w:rsidRPr="00D830BC">
        <w:rPr>
          <w:rFonts w:ascii="Times New Roman" w:hAnsi="Times New Roman"/>
          <w:b/>
          <w:sz w:val="24"/>
          <w:szCs w:val="24"/>
        </w:rPr>
        <w:t>Пленарное заседание</w:t>
      </w:r>
      <w:r w:rsidR="009E3893" w:rsidRPr="00D830BC">
        <w:rPr>
          <w:rFonts w:ascii="Times New Roman" w:hAnsi="Times New Roman"/>
          <w:b/>
          <w:sz w:val="24"/>
          <w:szCs w:val="24"/>
        </w:rPr>
        <w:t xml:space="preserve"> «Модель экономического роста для современной России». </w:t>
      </w:r>
      <w:r w:rsidR="0012067F" w:rsidRPr="0012067F">
        <w:rPr>
          <w:rFonts w:ascii="Times New Roman" w:hAnsi="Times New Roman"/>
          <w:sz w:val="24"/>
          <w:szCs w:val="24"/>
        </w:rPr>
        <w:t>В его работе приняли участие советник</w:t>
      </w:r>
      <w:r w:rsidR="0012067F" w:rsidRPr="0012067F">
        <w:rPr>
          <w:rFonts w:ascii="Times New Roman" w:hAnsi="Times New Roman"/>
          <w:b/>
          <w:sz w:val="24"/>
          <w:szCs w:val="24"/>
        </w:rPr>
        <w:t xml:space="preserve"> </w:t>
      </w:r>
      <w:r w:rsidR="0012067F" w:rsidRPr="0012067F">
        <w:rPr>
          <w:rFonts w:ascii="Times New Roman" w:hAnsi="Times New Roman"/>
          <w:sz w:val="24"/>
          <w:szCs w:val="24"/>
        </w:rPr>
        <w:t>Президента РФ</w:t>
      </w:r>
      <w:r w:rsidR="0012067F" w:rsidRPr="0012067F">
        <w:rPr>
          <w:rFonts w:ascii="Times New Roman" w:hAnsi="Times New Roman"/>
          <w:b/>
          <w:sz w:val="24"/>
          <w:szCs w:val="24"/>
        </w:rPr>
        <w:t xml:space="preserve"> Сергей Глазьев, </w:t>
      </w:r>
      <w:r w:rsidR="0012067F" w:rsidRPr="0012067F">
        <w:rPr>
          <w:rFonts w:ascii="Times New Roman" w:hAnsi="Times New Roman"/>
          <w:sz w:val="24"/>
          <w:szCs w:val="24"/>
        </w:rPr>
        <w:t>заместитель Министра промышленности и торговли Российской Федерации</w:t>
      </w:r>
      <w:r w:rsidR="0012067F">
        <w:rPr>
          <w:rFonts w:ascii="Times New Roman" w:hAnsi="Times New Roman"/>
          <w:b/>
          <w:sz w:val="24"/>
          <w:szCs w:val="24"/>
        </w:rPr>
        <w:t xml:space="preserve"> Василий Осьмаков, </w:t>
      </w:r>
      <w:r w:rsidR="0012067F" w:rsidRPr="0012067F">
        <w:rPr>
          <w:rFonts w:ascii="Times New Roman" w:hAnsi="Times New Roman"/>
          <w:sz w:val="24"/>
          <w:szCs w:val="24"/>
        </w:rPr>
        <w:t>директор Фонда развития промышленности</w:t>
      </w:r>
      <w:r w:rsidR="0012067F" w:rsidRPr="0012067F">
        <w:rPr>
          <w:rFonts w:ascii="Times New Roman" w:hAnsi="Times New Roman"/>
          <w:b/>
          <w:sz w:val="24"/>
          <w:szCs w:val="24"/>
        </w:rPr>
        <w:t xml:space="preserve"> Алексей Комиссаров</w:t>
      </w:r>
      <w:r w:rsidR="0012067F">
        <w:rPr>
          <w:rFonts w:ascii="Times New Roman" w:hAnsi="Times New Roman"/>
          <w:b/>
          <w:sz w:val="24"/>
          <w:szCs w:val="24"/>
        </w:rPr>
        <w:t xml:space="preserve">, </w:t>
      </w:r>
      <w:r w:rsidR="0012067F" w:rsidRPr="0012067F">
        <w:rPr>
          <w:rFonts w:ascii="Times New Roman" w:hAnsi="Times New Roman"/>
          <w:sz w:val="24"/>
          <w:szCs w:val="24"/>
        </w:rPr>
        <w:t xml:space="preserve">Председатель Совета Фонда развития инновационного предпринимательства Торгово-промышленной палаты Российской Федерации </w:t>
      </w:r>
      <w:r w:rsidR="0012067F">
        <w:rPr>
          <w:rFonts w:ascii="Times New Roman" w:hAnsi="Times New Roman"/>
          <w:b/>
          <w:sz w:val="24"/>
          <w:szCs w:val="24"/>
        </w:rPr>
        <w:t xml:space="preserve">Екатерина Попова, </w:t>
      </w:r>
      <w:r w:rsidR="0012067F" w:rsidRPr="0012067F">
        <w:rPr>
          <w:rFonts w:ascii="Times New Roman" w:hAnsi="Times New Roman"/>
          <w:sz w:val="24"/>
          <w:szCs w:val="24"/>
        </w:rPr>
        <w:t>Вице-президент НИУ «Высшая школа экономики»</w:t>
      </w:r>
      <w:r w:rsidR="0012067F">
        <w:rPr>
          <w:rFonts w:ascii="Times New Roman" w:hAnsi="Times New Roman"/>
          <w:b/>
          <w:sz w:val="24"/>
          <w:szCs w:val="24"/>
        </w:rPr>
        <w:t xml:space="preserve"> Игорь </w:t>
      </w:r>
      <w:proofErr w:type="spellStart"/>
      <w:r w:rsidR="0012067F">
        <w:rPr>
          <w:rFonts w:ascii="Times New Roman" w:hAnsi="Times New Roman"/>
          <w:b/>
          <w:sz w:val="24"/>
          <w:szCs w:val="24"/>
        </w:rPr>
        <w:t>Агамирзян</w:t>
      </w:r>
      <w:proofErr w:type="spellEnd"/>
      <w:r w:rsidR="0012067F">
        <w:rPr>
          <w:rFonts w:ascii="Times New Roman" w:hAnsi="Times New Roman"/>
          <w:b/>
          <w:sz w:val="24"/>
          <w:szCs w:val="24"/>
        </w:rPr>
        <w:t xml:space="preserve">, </w:t>
      </w:r>
      <w:r w:rsidR="0084317B">
        <w:rPr>
          <w:rFonts w:ascii="Times New Roman" w:hAnsi="Times New Roman"/>
          <w:sz w:val="24"/>
          <w:szCs w:val="24"/>
        </w:rPr>
        <w:t>Вице-президент</w:t>
      </w:r>
      <w:r w:rsidR="0012067F" w:rsidRPr="0012067F">
        <w:rPr>
          <w:rFonts w:ascii="Times New Roman" w:hAnsi="Times New Roman"/>
          <w:sz w:val="24"/>
          <w:szCs w:val="24"/>
        </w:rPr>
        <w:t xml:space="preserve"> Общероссийской общественной организации «Деловая Россия»</w:t>
      </w:r>
      <w:r w:rsidR="0012067F">
        <w:rPr>
          <w:rFonts w:ascii="Times New Roman" w:hAnsi="Times New Roman"/>
          <w:b/>
          <w:sz w:val="24"/>
          <w:szCs w:val="24"/>
        </w:rPr>
        <w:t xml:space="preserve"> Анастасия Алехнович, </w:t>
      </w:r>
      <w:r w:rsidR="0012067F" w:rsidRPr="0012067F">
        <w:rPr>
          <w:rFonts w:ascii="Times New Roman" w:hAnsi="Times New Roman"/>
          <w:sz w:val="24"/>
          <w:szCs w:val="24"/>
        </w:rPr>
        <w:t>Вице-президент Общероссийской общественной организации поддержки малого и среднего предпринимательства «Опора России»</w:t>
      </w:r>
      <w:r w:rsidR="0012067F">
        <w:rPr>
          <w:rFonts w:ascii="Times New Roman" w:hAnsi="Times New Roman"/>
          <w:b/>
          <w:sz w:val="24"/>
          <w:szCs w:val="24"/>
        </w:rPr>
        <w:t xml:space="preserve"> Наталья Золотых.</w:t>
      </w:r>
    </w:p>
    <w:p w:rsidR="00E77193" w:rsidRDefault="008C558B" w:rsidP="00303FC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Спикеры обсудили </w:t>
      </w:r>
      <w:r w:rsidR="009E3893" w:rsidRPr="00D830BC">
        <w:rPr>
          <w:rFonts w:ascii="Times New Roman" w:hAnsi="Times New Roman"/>
          <w:sz w:val="24"/>
          <w:szCs w:val="24"/>
        </w:rPr>
        <w:t xml:space="preserve"> новы</w:t>
      </w:r>
      <w:r>
        <w:rPr>
          <w:rFonts w:ascii="Times New Roman" w:hAnsi="Times New Roman"/>
          <w:sz w:val="24"/>
          <w:szCs w:val="24"/>
        </w:rPr>
        <w:t>е</w:t>
      </w:r>
      <w:r w:rsidR="009E3893" w:rsidRPr="00D830BC">
        <w:rPr>
          <w:rFonts w:ascii="Times New Roman" w:hAnsi="Times New Roman"/>
          <w:sz w:val="24"/>
          <w:szCs w:val="24"/>
        </w:rPr>
        <w:t xml:space="preserve"> источник</w:t>
      </w:r>
      <w:r>
        <w:rPr>
          <w:rFonts w:ascii="Times New Roman" w:hAnsi="Times New Roman"/>
          <w:sz w:val="24"/>
          <w:szCs w:val="24"/>
        </w:rPr>
        <w:t>и</w:t>
      </w:r>
      <w:r w:rsidR="009E3893" w:rsidRPr="00D830BC">
        <w:rPr>
          <w:rFonts w:ascii="Times New Roman" w:hAnsi="Times New Roman"/>
          <w:sz w:val="24"/>
          <w:szCs w:val="24"/>
        </w:rPr>
        <w:t xml:space="preserve"> роста, предлагаемы</w:t>
      </w:r>
      <w:r>
        <w:rPr>
          <w:rFonts w:ascii="Times New Roman" w:hAnsi="Times New Roman"/>
          <w:sz w:val="24"/>
          <w:szCs w:val="24"/>
        </w:rPr>
        <w:t>е</w:t>
      </w:r>
      <w:r w:rsidR="00D830BC" w:rsidRPr="00D830BC">
        <w:rPr>
          <w:rFonts w:ascii="Times New Roman" w:hAnsi="Times New Roman"/>
          <w:sz w:val="24"/>
          <w:szCs w:val="24"/>
        </w:rPr>
        <w:t xml:space="preserve"> </w:t>
      </w:r>
      <w:r w:rsidR="009E3893" w:rsidRPr="00D830BC">
        <w:rPr>
          <w:rFonts w:ascii="Times New Roman" w:hAnsi="Times New Roman"/>
          <w:sz w:val="24"/>
          <w:szCs w:val="24"/>
        </w:rPr>
        <w:t>в концепции среднесрочной программы развития экономики России «Стратегия роста»,</w:t>
      </w:r>
      <w:r w:rsidR="00D830BC" w:rsidRPr="00D830BC">
        <w:rPr>
          <w:rFonts w:ascii="Times New Roman" w:hAnsi="Times New Roman"/>
          <w:sz w:val="24"/>
          <w:szCs w:val="24"/>
        </w:rPr>
        <w:t xml:space="preserve"> </w:t>
      </w:r>
      <w:r w:rsidR="009E3893" w:rsidRPr="00D830BC">
        <w:rPr>
          <w:rFonts w:ascii="Times New Roman" w:hAnsi="Times New Roman"/>
          <w:sz w:val="24"/>
          <w:szCs w:val="24"/>
        </w:rPr>
        <w:t>какой должна быть денежно-кредитная и валютная политика государства, чтобы обеспечить рост деловой и инвестиционной активности, экономическ</w:t>
      </w:r>
      <w:r w:rsidR="00D830BC" w:rsidRPr="00D830BC">
        <w:rPr>
          <w:rFonts w:ascii="Times New Roman" w:hAnsi="Times New Roman"/>
          <w:sz w:val="24"/>
          <w:szCs w:val="24"/>
        </w:rPr>
        <w:t>ого</w:t>
      </w:r>
      <w:r w:rsidR="009E3893" w:rsidRPr="00D830BC">
        <w:rPr>
          <w:rFonts w:ascii="Times New Roman" w:hAnsi="Times New Roman"/>
          <w:sz w:val="24"/>
          <w:szCs w:val="24"/>
        </w:rPr>
        <w:t xml:space="preserve"> рост</w:t>
      </w:r>
      <w:r w:rsidR="00D830BC" w:rsidRPr="00D830BC">
        <w:rPr>
          <w:rFonts w:ascii="Times New Roman" w:hAnsi="Times New Roman"/>
          <w:sz w:val="24"/>
          <w:szCs w:val="24"/>
        </w:rPr>
        <w:t>а</w:t>
      </w:r>
      <w:r w:rsidR="009E3893" w:rsidRPr="00D830BC">
        <w:rPr>
          <w:rFonts w:ascii="Times New Roman" w:hAnsi="Times New Roman"/>
          <w:sz w:val="24"/>
          <w:szCs w:val="24"/>
        </w:rPr>
        <w:t xml:space="preserve"> как главн</w:t>
      </w:r>
      <w:r w:rsidR="00D830BC" w:rsidRPr="00D830BC">
        <w:rPr>
          <w:rFonts w:ascii="Times New Roman" w:hAnsi="Times New Roman"/>
          <w:sz w:val="24"/>
          <w:szCs w:val="24"/>
        </w:rPr>
        <w:t>ого</w:t>
      </w:r>
      <w:r w:rsidR="009E3893" w:rsidRPr="00D830BC">
        <w:rPr>
          <w:rFonts w:ascii="Times New Roman" w:hAnsi="Times New Roman"/>
          <w:sz w:val="24"/>
          <w:szCs w:val="24"/>
        </w:rPr>
        <w:t xml:space="preserve"> метод</w:t>
      </w:r>
      <w:r w:rsidR="00D830BC" w:rsidRPr="00D830BC">
        <w:rPr>
          <w:rFonts w:ascii="Times New Roman" w:hAnsi="Times New Roman"/>
          <w:sz w:val="24"/>
          <w:szCs w:val="24"/>
        </w:rPr>
        <w:t>а снижения инфляции и основных направлений</w:t>
      </w:r>
      <w:r w:rsidR="009E3893" w:rsidRPr="00D830BC">
        <w:rPr>
          <w:rFonts w:ascii="Times New Roman" w:hAnsi="Times New Roman"/>
          <w:sz w:val="24"/>
          <w:szCs w:val="24"/>
        </w:rPr>
        <w:t xml:space="preserve"> политики</w:t>
      </w:r>
      <w:r w:rsidR="00D830BC" w:rsidRPr="00D830BC">
        <w:rPr>
          <w:rFonts w:ascii="Times New Roman" w:hAnsi="Times New Roman"/>
          <w:sz w:val="24"/>
          <w:szCs w:val="24"/>
        </w:rPr>
        <w:t xml:space="preserve"> новой индустриализации</w:t>
      </w:r>
      <w:r w:rsidR="009E3893" w:rsidRPr="00D830BC">
        <w:rPr>
          <w:rFonts w:ascii="Times New Roman" w:hAnsi="Times New Roman"/>
          <w:sz w:val="24"/>
          <w:szCs w:val="24"/>
        </w:rPr>
        <w:t>.</w:t>
      </w:r>
    </w:p>
    <w:p w:rsidR="00303FCB" w:rsidRDefault="00303FCB" w:rsidP="00303FC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303FCB">
        <w:rPr>
          <w:rFonts w:ascii="Times New Roman" w:hAnsi="Times New Roman"/>
          <w:i/>
          <w:sz w:val="24"/>
          <w:szCs w:val="24"/>
        </w:rPr>
        <w:t>Интерес для нашей страны представляет концепция программы развития экономики России «Стратегия роста», разработанная Столыпинским клубом. Одним из источников роста российской экономики, определенных программой, является развитие транспортного коридора Восток-Запад. Без стратегического планирования, без транспортно-экономических балансов, которые непосредственно применяются для прогнозирования и планирования развития транспортной отрасли, выстроить современную модель экономического роста невозможно. В связи с этим перед отраслью стоит ряд задач: реализация мер по осуществлению безопасных перевозок грузов и пассажиров; осуществление мероприятий по развитию железнодорожной инфраструктуры на подходах к морским портам северо-запада, юга и Дальнего Востока России; а также строительство высокоскоростной магистрали Москва-Казань как части евразийского высокоскоростного транспортного коридора Москва-Пекин; развитие международного железнодорожного сообщения в направлении Европа-Россия-Япония с использованием магистралей Транссиб и БАМ. Решение задачи развития Восточного полигона приобретает в современных условиях особую актуальность: богатая ресурсная база восточной части России при необходимом развитии транспортной инфраструктуры может стать одним из крупных альтернативных источников импортных поставок конкурентоспособной продукции в страны АТР. Наши транспортные магистрали, став  национальным проектом, могут служить локомотивом развития России, основным источником роста российской экономики,</w:t>
      </w:r>
      <w:r w:rsidRPr="00303FCB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 xml:space="preserve">отметила в своем выступлении </w:t>
      </w:r>
      <w:r w:rsidRPr="00303FCB">
        <w:rPr>
          <w:rFonts w:ascii="Times New Roman" w:hAnsi="Times New Roman"/>
          <w:b/>
          <w:sz w:val="24"/>
          <w:szCs w:val="24"/>
        </w:rPr>
        <w:t>Екатерина Попова</w:t>
      </w:r>
      <w:r>
        <w:rPr>
          <w:rFonts w:ascii="Times New Roman" w:hAnsi="Times New Roman"/>
          <w:sz w:val="24"/>
          <w:szCs w:val="24"/>
        </w:rPr>
        <w:t>.</w:t>
      </w:r>
    </w:p>
    <w:p w:rsidR="00303FCB" w:rsidRPr="00303FCB" w:rsidRDefault="00B62960" w:rsidP="00303FCB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450215</wp:posOffset>
            </wp:positionV>
            <wp:extent cx="2586355" cy="1866900"/>
            <wp:effectExtent l="19050" t="0" r="4445" b="0"/>
            <wp:wrapTight wrapText="bothSides">
              <wp:wrapPolygon edited="0">
                <wp:start x="-159" y="0"/>
                <wp:lineTo x="-159" y="21380"/>
                <wp:lineTo x="21637" y="21380"/>
                <wp:lineTo x="21637" y="0"/>
                <wp:lineTo x="-159" y="0"/>
              </wp:wrapPolygon>
            </wp:wrapTight>
            <wp:docPr id="9" name="Рисунок 7" descr="\\Mainserver\лысцова\НК2016\итог\kongr 30 11 2016\IMG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inserver\лысцова\НК2016\итог\kongr 30 11 2016\IMG_2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960">
        <w:rPr>
          <w:rFonts w:ascii="Times New Roman" w:hAnsi="Times New Roman"/>
          <w:sz w:val="24"/>
          <w:szCs w:val="24"/>
        </w:rPr>
        <w:t xml:space="preserve"> </w:t>
      </w:r>
      <w:r w:rsidR="00303FCB" w:rsidRPr="00303FCB">
        <w:rPr>
          <w:rFonts w:ascii="Times New Roman" w:hAnsi="Times New Roman"/>
          <w:sz w:val="24"/>
          <w:szCs w:val="24"/>
        </w:rPr>
        <w:t xml:space="preserve">Рекомендации Центрального Банка по ведению российской кредитной политики подверг критике </w:t>
      </w:r>
      <w:r w:rsidR="00303FCB" w:rsidRPr="00303FCB">
        <w:rPr>
          <w:rFonts w:ascii="Times New Roman" w:hAnsi="Times New Roman"/>
          <w:b/>
          <w:sz w:val="24"/>
          <w:szCs w:val="24"/>
        </w:rPr>
        <w:t>Сергей Глазьев</w:t>
      </w:r>
      <w:r w:rsidR="00303FCB">
        <w:rPr>
          <w:rFonts w:ascii="Times New Roman" w:hAnsi="Times New Roman"/>
          <w:b/>
          <w:sz w:val="24"/>
          <w:szCs w:val="24"/>
        </w:rPr>
        <w:t>:</w:t>
      </w:r>
      <w:r w:rsidR="00303FCB" w:rsidRPr="00303FCB">
        <w:rPr>
          <w:rFonts w:ascii="Times New Roman" w:hAnsi="Times New Roman"/>
          <w:b/>
          <w:sz w:val="24"/>
          <w:szCs w:val="24"/>
        </w:rPr>
        <w:t xml:space="preserve"> </w:t>
      </w:r>
    </w:p>
    <w:p w:rsidR="00303FCB" w:rsidRPr="00303FCB" w:rsidRDefault="00303FCB" w:rsidP="00303FCB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303FCB">
        <w:rPr>
          <w:rFonts w:ascii="Times New Roman" w:hAnsi="Times New Roman"/>
          <w:i/>
          <w:sz w:val="24"/>
          <w:szCs w:val="24"/>
        </w:rPr>
        <w:t>- Поддержка оказывается только тем банкам, которые не желают вкладывать деньги в реальный сектор. Для них предлагаются хорошие условия депозитов в Центральном банке по ставке, близкой к ключевой.  В то время как смысл кредита, согласно экономической теории, заключается в авансировании экономического роста. При наличии свободных ресурсов, которые сейчас есть в российской экономике, нужно увеличивать количество денег, чтобы связать эти ресурсы и обеспечить рост производства. Стабилизировать экономическую ситуацию в России сможет сочетание планирования и денежно-кредитной политики в пользу развития реального сектора. При этом стратегическое и индикативное планирование должно формироваться на основе инициативных предложений бизнеса, исходя из долгосрочных прогнозов ученых и специалистов с учетом неравномерности экономического роста и приоритетных направлений развития.</w:t>
      </w:r>
    </w:p>
    <w:p w:rsidR="00303FCB" w:rsidRDefault="007F6726" w:rsidP="00303FC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418465</wp:posOffset>
            </wp:positionV>
            <wp:extent cx="2586355" cy="1790700"/>
            <wp:effectExtent l="19050" t="0" r="4445" b="0"/>
            <wp:wrapTight wrapText="bothSides">
              <wp:wrapPolygon edited="0">
                <wp:start x="-159" y="0"/>
                <wp:lineTo x="-159" y="21370"/>
                <wp:lineTo x="21637" y="21370"/>
                <wp:lineTo x="21637" y="0"/>
                <wp:lineTo x="-159" y="0"/>
              </wp:wrapPolygon>
            </wp:wrapTight>
            <wp:docPr id="12" name="Рисунок 10" descr="\\Mainserver\лысцова\НК2016\итог\kongr 30 11 2016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ainserver\лысцова\НК2016\итог\kongr 30 11 2016\IMG_2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726">
        <w:rPr>
          <w:rFonts w:ascii="Times New Roman" w:hAnsi="Times New Roman"/>
          <w:b/>
          <w:sz w:val="24"/>
          <w:szCs w:val="24"/>
        </w:rPr>
        <w:t xml:space="preserve"> </w:t>
      </w:r>
      <w:r w:rsidR="00303FCB" w:rsidRPr="00303FCB">
        <w:rPr>
          <w:rFonts w:ascii="Times New Roman" w:hAnsi="Times New Roman"/>
          <w:b/>
          <w:sz w:val="24"/>
          <w:szCs w:val="24"/>
        </w:rPr>
        <w:t>Василий Осьмаков</w:t>
      </w:r>
      <w:r w:rsidR="00303FCB">
        <w:rPr>
          <w:rFonts w:ascii="Times New Roman" w:hAnsi="Times New Roman"/>
          <w:sz w:val="24"/>
          <w:szCs w:val="24"/>
        </w:rPr>
        <w:t xml:space="preserve"> в своем выступлении</w:t>
      </w:r>
      <w:r w:rsidR="00303FCB" w:rsidRPr="00303FCB">
        <w:t xml:space="preserve"> </w:t>
      </w:r>
      <w:r w:rsidR="00303FCB" w:rsidRPr="00303FCB">
        <w:rPr>
          <w:rFonts w:ascii="Times New Roman" w:hAnsi="Times New Roman"/>
          <w:sz w:val="24"/>
          <w:szCs w:val="24"/>
        </w:rPr>
        <w:t>обозначил основные причины слабого инвестирования в отечественную промышленность</w:t>
      </w:r>
      <w:r w:rsidR="00303FCB">
        <w:rPr>
          <w:rFonts w:ascii="Times New Roman" w:hAnsi="Times New Roman"/>
          <w:sz w:val="24"/>
          <w:szCs w:val="24"/>
        </w:rPr>
        <w:t>:</w:t>
      </w:r>
    </w:p>
    <w:p w:rsidR="00303FCB" w:rsidRPr="00B1251D" w:rsidRDefault="00303FCB" w:rsidP="00303FCB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B1251D">
        <w:rPr>
          <w:rFonts w:ascii="Times New Roman" w:hAnsi="Times New Roman"/>
          <w:i/>
          <w:sz w:val="24"/>
          <w:szCs w:val="24"/>
        </w:rPr>
        <w:t xml:space="preserve">- Это отсутствие долгосрочного доверия в экономике в целом; для получения прибыли большинству отраслей обрабатывающей промышленности одного российского рынка недостаточно – необходим выход на внешние рынки; недостаток финансовых средств у предприятий ввиду того, что промышленность оценивается как высокорисковый вид бизнеса. В данных условиях необходимо отойти от реализации отраслевого подхода при поддержке промышленности и говорить о </w:t>
      </w:r>
      <w:r w:rsidRPr="00B1251D">
        <w:rPr>
          <w:rFonts w:ascii="Times New Roman" w:hAnsi="Times New Roman"/>
          <w:i/>
          <w:sz w:val="24"/>
          <w:szCs w:val="24"/>
        </w:rPr>
        <w:lastRenderedPageBreak/>
        <w:t>кластерах отраслей, которые базируются на конкретных преимуществах РФ. Например, одно из преимуществ России – пространство. Страна должна стать чемпионом по работе с пространством, по строительству высокоскоростных магистралей, подвижного состава. Государству нужен реальный сектор и обрабатывающие предприятия. Тогда мы сможем получить национальных чемпионов, которые вырастут из малого и среднего бизнеса.</w:t>
      </w:r>
    </w:p>
    <w:p w:rsidR="00303FCB" w:rsidRDefault="00303FCB" w:rsidP="00303FC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1251D">
        <w:rPr>
          <w:rFonts w:ascii="Times New Roman" w:hAnsi="Times New Roman"/>
          <w:b/>
          <w:sz w:val="24"/>
          <w:szCs w:val="24"/>
        </w:rPr>
        <w:t>Алексей Комиссаров</w:t>
      </w:r>
      <w:r>
        <w:rPr>
          <w:rFonts w:ascii="Times New Roman" w:hAnsi="Times New Roman"/>
          <w:sz w:val="24"/>
          <w:szCs w:val="24"/>
        </w:rPr>
        <w:t xml:space="preserve"> в выступлении отметил:</w:t>
      </w:r>
    </w:p>
    <w:p w:rsidR="00303FCB" w:rsidRPr="00B1251D" w:rsidRDefault="007F6726" w:rsidP="00303FCB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293370</wp:posOffset>
            </wp:positionV>
            <wp:extent cx="2657475" cy="1971675"/>
            <wp:effectExtent l="19050" t="0" r="9525" b="0"/>
            <wp:wrapTight wrapText="bothSides">
              <wp:wrapPolygon edited="0">
                <wp:start x="-155" y="0"/>
                <wp:lineTo x="-155" y="21496"/>
                <wp:lineTo x="21677" y="21496"/>
                <wp:lineTo x="21677" y="0"/>
                <wp:lineTo x="-155" y="0"/>
              </wp:wrapPolygon>
            </wp:wrapTight>
            <wp:docPr id="11" name="Рисунок 9" descr="\\Mainserver\лысцова\НК2016\итог\kongr 30 11 2016\IMG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ainserver\лысцова\НК2016\итог\kongr 30 11 2016\IMG_2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FCB" w:rsidRPr="00B1251D">
        <w:rPr>
          <w:rFonts w:ascii="Times New Roman" w:hAnsi="Times New Roman"/>
          <w:i/>
          <w:sz w:val="24"/>
          <w:szCs w:val="24"/>
        </w:rPr>
        <w:t xml:space="preserve">- </w:t>
      </w:r>
      <w:r w:rsidR="00B1251D" w:rsidRPr="00B1251D">
        <w:rPr>
          <w:rFonts w:ascii="Times New Roman" w:hAnsi="Times New Roman"/>
          <w:i/>
          <w:sz w:val="24"/>
          <w:szCs w:val="24"/>
        </w:rPr>
        <w:t xml:space="preserve">Причина, по которой </w:t>
      </w:r>
      <w:r w:rsidR="00303FCB" w:rsidRPr="00B1251D">
        <w:rPr>
          <w:rFonts w:ascii="Times New Roman" w:hAnsi="Times New Roman"/>
          <w:i/>
          <w:sz w:val="24"/>
          <w:szCs w:val="24"/>
        </w:rPr>
        <w:t>страдает финансирование российской промышленности</w:t>
      </w:r>
      <w:r w:rsidR="00B1251D" w:rsidRPr="00B1251D">
        <w:rPr>
          <w:rFonts w:ascii="Times New Roman" w:hAnsi="Times New Roman"/>
          <w:i/>
          <w:sz w:val="24"/>
          <w:szCs w:val="24"/>
        </w:rPr>
        <w:t xml:space="preserve"> - в</w:t>
      </w:r>
      <w:r w:rsidR="00303FCB" w:rsidRPr="00B1251D">
        <w:rPr>
          <w:rFonts w:ascii="Times New Roman" w:hAnsi="Times New Roman"/>
          <w:i/>
          <w:sz w:val="24"/>
          <w:szCs w:val="24"/>
        </w:rPr>
        <w:t xml:space="preserve"> преобладании краткосрочных задач над долгосрочными. В целях решения данной проблемы и создан Фонд развития промышленности. Сейчас у предприятий, </w:t>
      </w:r>
      <w:r w:rsidR="001C6A0E" w:rsidRPr="001C6A0E">
        <w:rPr>
          <w:rFonts w:ascii="Times New Roman" w:hAnsi="Times New Roman"/>
          <w:i/>
          <w:sz w:val="24"/>
          <w:szCs w:val="24"/>
        </w:rPr>
        <w:t xml:space="preserve"> </w:t>
      </w:r>
      <w:r w:rsidR="00303FCB" w:rsidRPr="00B1251D">
        <w:rPr>
          <w:rFonts w:ascii="Times New Roman" w:hAnsi="Times New Roman"/>
          <w:i/>
          <w:sz w:val="24"/>
          <w:szCs w:val="24"/>
        </w:rPr>
        <w:t xml:space="preserve">обращающихся в Фонд, есть возможность получить кредиты на 5-7 дет, под 5% годовых. Однако Фонд в своей работе сталкивается и с рядом сложностей: </w:t>
      </w:r>
      <w:r w:rsidR="00B1251D" w:rsidRPr="00B1251D">
        <w:rPr>
          <w:rFonts w:ascii="Times New Roman" w:hAnsi="Times New Roman"/>
          <w:i/>
          <w:sz w:val="24"/>
          <w:szCs w:val="24"/>
        </w:rPr>
        <w:t xml:space="preserve">это нехватка финансирования </w:t>
      </w:r>
      <w:r w:rsidR="00303FCB" w:rsidRPr="00B1251D">
        <w:rPr>
          <w:rFonts w:ascii="Times New Roman" w:hAnsi="Times New Roman"/>
          <w:i/>
          <w:sz w:val="24"/>
          <w:szCs w:val="24"/>
        </w:rPr>
        <w:t>для массовой поддержки промышленных предприятий</w:t>
      </w:r>
      <w:r w:rsidR="00B1251D" w:rsidRPr="00B1251D">
        <w:rPr>
          <w:rFonts w:ascii="Times New Roman" w:hAnsi="Times New Roman"/>
          <w:i/>
          <w:sz w:val="24"/>
          <w:szCs w:val="24"/>
        </w:rPr>
        <w:t xml:space="preserve"> и</w:t>
      </w:r>
      <w:r w:rsidR="00303FCB" w:rsidRPr="00B1251D">
        <w:rPr>
          <w:rFonts w:ascii="Times New Roman" w:hAnsi="Times New Roman"/>
          <w:i/>
          <w:sz w:val="24"/>
          <w:szCs w:val="24"/>
        </w:rPr>
        <w:t xml:space="preserve"> отсутствие должного обеспечения залогов и сложности в выполнении других необходимых требований.</w:t>
      </w:r>
    </w:p>
    <w:p w:rsidR="00B1251D" w:rsidRDefault="00B1251D" w:rsidP="00303FC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1251D">
        <w:rPr>
          <w:rFonts w:ascii="Times New Roman" w:hAnsi="Times New Roman"/>
          <w:i/>
          <w:sz w:val="24"/>
          <w:szCs w:val="24"/>
        </w:rPr>
        <w:t>- Нам нужен сильный средний класс, развитый частный сектор, нужен многочисленный сегмент малого и среднего бизнеса, диверсифицированная экономика, и да, мы хотим поставить цель находиться в первой десятке стран мира по продолжительности и качеству жизни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B1251D">
        <w:rPr>
          <w:rFonts w:ascii="Times New Roman" w:hAnsi="Times New Roman"/>
          <w:i/>
          <w:sz w:val="24"/>
          <w:szCs w:val="24"/>
        </w:rPr>
        <w:t xml:space="preserve"> Нужно больше слушать бизнес, </w:t>
      </w:r>
      <w:r>
        <w:rPr>
          <w:rFonts w:ascii="Times New Roman" w:hAnsi="Times New Roman"/>
          <w:i/>
          <w:sz w:val="24"/>
          <w:szCs w:val="24"/>
        </w:rPr>
        <w:t xml:space="preserve">и </w:t>
      </w:r>
      <w:r w:rsidRPr="00B1251D">
        <w:rPr>
          <w:rFonts w:ascii="Times New Roman" w:hAnsi="Times New Roman"/>
          <w:i/>
          <w:sz w:val="24"/>
          <w:szCs w:val="24"/>
        </w:rPr>
        <w:t>если мы хотим развивать экономику, то рабочие места и, в конечном счете, экономический рост создают предприниматели, а не госсектор. Обязанность госсектора – обеспечивать условия, не более того,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B1251D">
        <w:rPr>
          <w:rFonts w:ascii="Times New Roman" w:hAnsi="Times New Roman"/>
          <w:i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 заявила </w:t>
      </w:r>
      <w:r w:rsidRPr="00B1251D">
        <w:rPr>
          <w:rFonts w:ascii="Times New Roman" w:hAnsi="Times New Roman"/>
          <w:b/>
          <w:sz w:val="24"/>
          <w:szCs w:val="24"/>
        </w:rPr>
        <w:t>Анастасия Алехнович.</w:t>
      </w:r>
    </w:p>
    <w:p w:rsidR="00303FCB" w:rsidRDefault="00B1251D" w:rsidP="00303FC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1251D">
        <w:rPr>
          <w:rFonts w:ascii="Times New Roman" w:hAnsi="Times New Roman"/>
          <w:b/>
          <w:sz w:val="24"/>
          <w:szCs w:val="24"/>
        </w:rPr>
        <w:t>Наталья Золотых</w:t>
      </w:r>
      <w:r>
        <w:rPr>
          <w:rFonts w:ascii="Times New Roman" w:hAnsi="Times New Roman"/>
          <w:sz w:val="24"/>
          <w:szCs w:val="24"/>
        </w:rPr>
        <w:t xml:space="preserve"> подробно остановилась на </w:t>
      </w:r>
      <w:r w:rsidRPr="00B1251D">
        <w:rPr>
          <w:rFonts w:ascii="Times New Roman" w:hAnsi="Times New Roman"/>
          <w:sz w:val="24"/>
          <w:szCs w:val="24"/>
        </w:rPr>
        <w:t>необходимост</w:t>
      </w:r>
      <w:r>
        <w:rPr>
          <w:rFonts w:ascii="Times New Roman" w:hAnsi="Times New Roman"/>
          <w:sz w:val="24"/>
          <w:szCs w:val="24"/>
        </w:rPr>
        <w:t>и</w:t>
      </w:r>
      <w:r w:rsidRPr="00B1251D">
        <w:rPr>
          <w:rFonts w:ascii="Times New Roman" w:hAnsi="Times New Roman"/>
          <w:sz w:val="24"/>
          <w:szCs w:val="24"/>
        </w:rPr>
        <w:t xml:space="preserve"> создания значительного количества малых инновационных компаний и диверсификации структуры малого и средн</w:t>
      </w:r>
      <w:r>
        <w:rPr>
          <w:rFonts w:ascii="Times New Roman" w:hAnsi="Times New Roman"/>
          <w:sz w:val="24"/>
          <w:szCs w:val="24"/>
        </w:rPr>
        <w:t>его предпринимательства:</w:t>
      </w:r>
    </w:p>
    <w:p w:rsidR="00B1251D" w:rsidRPr="00B1251D" w:rsidRDefault="00B1251D" w:rsidP="00303FCB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1251D">
        <w:rPr>
          <w:rFonts w:ascii="Times New Roman" w:hAnsi="Times New Roman"/>
          <w:i/>
          <w:sz w:val="24"/>
          <w:szCs w:val="24"/>
        </w:rPr>
        <w:t xml:space="preserve">Подавляющее большинство компаний являются сегодня пассивными. Они не создают новые результаты научных исследований и разработок. Многие малые компании вообще не предпринимали каких-либо попыток по коммерциализации результатов своих исследований. Главным препятствием в этом направлении можно считать неразвитость механизмов посевного и стартап-финансирования. Это пропасть, не позволяющая создавать эффективные компании, которые могли бы развивать производство и успешно работать на внутреннем и международном рынках. </w:t>
      </w:r>
    </w:p>
    <w:p w:rsidR="00B1251D" w:rsidRPr="00B1251D" w:rsidRDefault="007F6726" w:rsidP="00303FCB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180340</wp:posOffset>
            </wp:positionV>
            <wp:extent cx="2552700" cy="1828800"/>
            <wp:effectExtent l="19050" t="0" r="0" b="0"/>
            <wp:wrapTight wrapText="bothSides">
              <wp:wrapPolygon edited="0">
                <wp:start x="-161" y="0"/>
                <wp:lineTo x="-161" y="21375"/>
                <wp:lineTo x="21600" y="21375"/>
                <wp:lineTo x="21600" y="0"/>
                <wp:lineTo x="-161" y="0"/>
              </wp:wrapPolygon>
            </wp:wrapTight>
            <wp:docPr id="10" name="Рисунок 8" descr="\\Mainserver\лысцова\НК2016\итог\kongr 30 11 2016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ainserver\лысцова\НК2016\итог\kongr 30 11 2016\IMG_2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51D">
        <w:rPr>
          <w:rFonts w:ascii="Times New Roman" w:hAnsi="Times New Roman"/>
          <w:sz w:val="24"/>
          <w:szCs w:val="24"/>
        </w:rPr>
        <w:t xml:space="preserve">- </w:t>
      </w:r>
      <w:r w:rsidR="00B1251D" w:rsidRPr="00B1251D">
        <w:rPr>
          <w:rFonts w:ascii="Times New Roman" w:hAnsi="Times New Roman"/>
          <w:i/>
          <w:sz w:val="24"/>
          <w:szCs w:val="24"/>
        </w:rPr>
        <w:t xml:space="preserve">Сегодня сама промышленность должна переосмысляться в новой модели экономики, </w:t>
      </w:r>
      <w:r w:rsidR="001C6A0E" w:rsidRPr="001C6A0E">
        <w:rPr>
          <w:rFonts w:ascii="Times New Roman" w:hAnsi="Times New Roman"/>
          <w:i/>
          <w:sz w:val="24"/>
          <w:szCs w:val="24"/>
        </w:rPr>
        <w:t xml:space="preserve"> </w:t>
      </w:r>
      <w:r w:rsidR="00B1251D" w:rsidRPr="00B1251D">
        <w:rPr>
          <w:rFonts w:ascii="Times New Roman" w:hAnsi="Times New Roman"/>
          <w:i/>
          <w:sz w:val="24"/>
          <w:szCs w:val="24"/>
        </w:rPr>
        <w:t>чем более современна продукция, тем больше в конечной цене составляет сервисная, интеллектуальная составляющая, и тем меньше составляет часть, связанная непосредственно с производством этого продукта. Финансовый капитал не является определяющим в развитии, как было в XX веке. В XXI веке определяющим в развитии является человеческий капитал. А денежная стоимость</w:t>
      </w:r>
      <w:r w:rsidR="00B1251D" w:rsidRPr="00B1251D">
        <w:rPr>
          <w:rFonts w:ascii="Times New Roman" w:hAnsi="Times New Roman"/>
          <w:sz w:val="24"/>
          <w:szCs w:val="24"/>
        </w:rPr>
        <w:t xml:space="preserve">  </w:t>
      </w:r>
      <w:r w:rsidR="00B1251D" w:rsidRPr="00B1251D">
        <w:rPr>
          <w:rFonts w:ascii="Times New Roman" w:hAnsi="Times New Roman"/>
          <w:i/>
          <w:sz w:val="24"/>
          <w:szCs w:val="24"/>
        </w:rPr>
        <w:t>– просто метод учета ценности, создаваемой человеческим капиталом,</w:t>
      </w:r>
      <w:r w:rsidR="00B1251D">
        <w:rPr>
          <w:rFonts w:ascii="Times New Roman" w:hAnsi="Times New Roman"/>
          <w:sz w:val="24"/>
          <w:szCs w:val="24"/>
        </w:rPr>
        <w:t xml:space="preserve"> - добавил к вышесказанному </w:t>
      </w:r>
      <w:r w:rsidR="00B1251D" w:rsidRPr="00B1251D">
        <w:rPr>
          <w:rFonts w:ascii="Times New Roman" w:hAnsi="Times New Roman"/>
          <w:b/>
          <w:sz w:val="24"/>
          <w:szCs w:val="24"/>
        </w:rPr>
        <w:t xml:space="preserve">Игорь Агамирзян. </w:t>
      </w:r>
    </w:p>
    <w:p w:rsidR="00D830BC" w:rsidRDefault="00B1251D" w:rsidP="00303FC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Также в</w:t>
      </w:r>
      <w:r w:rsidR="009E3893" w:rsidRPr="00D830BC">
        <w:rPr>
          <w:rFonts w:ascii="Times New Roman" w:hAnsi="Times New Roman"/>
          <w:sz w:val="24"/>
          <w:szCs w:val="24"/>
        </w:rPr>
        <w:t xml:space="preserve"> рамках конгресса </w:t>
      </w:r>
      <w:r w:rsidR="008C558B">
        <w:rPr>
          <w:rFonts w:ascii="Times New Roman" w:hAnsi="Times New Roman"/>
          <w:sz w:val="24"/>
          <w:szCs w:val="24"/>
        </w:rPr>
        <w:t>прошла</w:t>
      </w:r>
      <w:r w:rsidR="009E3893" w:rsidRPr="00D830BC">
        <w:rPr>
          <w:rFonts w:ascii="Times New Roman" w:hAnsi="Times New Roman"/>
          <w:sz w:val="24"/>
          <w:szCs w:val="24"/>
        </w:rPr>
        <w:t xml:space="preserve"> </w:t>
      </w:r>
      <w:r w:rsidR="00D830BC" w:rsidRPr="00D830BC">
        <w:rPr>
          <w:rFonts w:ascii="Times New Roman" w:hAnsi="Times New Roman"/>
          <w:sz w:val="24"/>
          <w:szCs w:val="24"/>
        </w:rPr>
        <w:t xml:space="preserve">работа тематических секций в формате дискуссий и обсуждений. </w:t>
      </w:r>
    </w:p>
    <w:p w:rsidR="003437BF" w:rsidRPr="003437BF" w:rsidRDefault="0061270C" w:rsidP="003437BF">
      <w:pPr>
        <w:tabs>
          <w:tab w:val="left" w:pos="9639"/>
          <w:tab w:val="left" w:pos="10064"/>
          <w:tab w:val="left" w:pos="10348"/>
        </w:tabs>
        <w:spacing w:after="0" w:line="240" w:lineRule="auto"/>
        <w:ind w:righ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370840</wp:posOffset>
            </wp:positionV>
            <wp:extent cx="2698115" cy="1800225"/>
            <wp:effectExtent l="19050" t="0" r="6985" b="0"/>
            <wp:wrapTight wrapText="bothSides">
              <wp:wrapPolygon edited="0">
                <wp:start x="-153" y="0"/>
                <wp:lineTo x="-153" y="21486"/>
                <wp:lineTo x="21656" y="21486"/>
                <wp:lineTo x="21656" y="0"/>
                <wp:lineTo x="-153" y="0"/>
              </wp:wrapPolygon>
            </wp:wrapTight>
            <wp:docPr id="13" name="Рисунок 11" descr="\\Mainserver\лысцова\НК2016\итог\kongr 30 11 2016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ainserver\лысцова\НК2016\итог\kongr 30 11 2016\IMG_2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270C">
        <w:rPr>
          <w:rFonts w:ascii="Times New Roman" w:hAnsi="Times New Roman"/>
          <w:sz w:val="24"/>
          <w:szCs w:val="24"/>
        </w:rPr>
        <w:t xml:space="preserve"> </w:t>
      </w:r>
      <w:r w:rsidR="00B1251D" w:rsidRPr="003437BF">
        <w:rPr>
          <w:rFonts w:ascii="Times New Roman" w:hAnsi="Times New Roman"/>
          <w:sz w:val="24"/>
          <w:szCs w:val="24"/>
        </w:rPr>
        <w:t xml:space="preserve">Секцию </w:t>
      </w:r>
      <w:r w:rsidR="0012067F" w:rsidRPr="003437BF">
        <w:rPr>
          <w:rFonts w:ascii="Times New Roman" w:hAnsi="Times New Roman"/>
          <w:b/>
          <w:sz w:val="24"/>
          <w:szCs w:val="24"/>
        </w:rPr>
        <w:t>«</w:t>
      </w:r>
      <w:r w:rsidR="00EF1B81" w:rsidRPr="003437BF">
        <w:rPr>
          <w:rFonts w:ascii="Times New Roman" w:hAnsi="Times New Roman"/>
          <w:b/>
          <w:sz w:val="24"/>
          <w:szCs w:val="24"/>
        </w:rPr>
        <w:t>Диверсификация экономики: повышение производительности труда действующих производств и развитие новых для российской экономики секторов</w:t>
      </w:r>
      <w:r w:rsidR="0012067F" w:rsidRPr="003437BF">
        <w:rPr>
          <w:rFonts w:ascii="Times New Roman" w:hAnsi="Times New Roman"/>
          <w:b/>
          <w:sz w:val="24"/>
          <w:szCs w:val="24"/>
        </w:rPr>
        <w:t>»</w:t>
      </w:r>
      <w:r w:rsidR="00EF1B81" w:rsidRPr="003437BF">
        <w:rPr>
          <w:rFonts w:ascii="Times New Roman" w:hAnsi="Times New Roman"/>
          <w:sz w:val="24"/>
          <w:szCs w:val="24"/>
        </w:rPr>
        <w:t xml:space="preserve"> провел</w:t>
      </w:r>
      <w:r w:rsidR="00BC2BCB" w:rsidRPr="003437BF">
        <w:rPr>
          <w:rFonts w:ascii="Times New Roman" w:hAnsi="Times New Roman"/>
          <w:sz w:val="24"/>
          <w:szCs w:val="24"/>
        </w:rPr>
        <w:t xml:space="preserve">и в качестве </w:t>
      </w:r>
      <w:proofErr w:type="spellStart"/>
      <w:r w:rsidR="00BC2BCB" w:rsidRPr="003437BF">
        <w:rPr>
          <w:rFonts w:ascii="Times New Roman" w:hAnsi="Times New Roman"/>
          <w:sz w:val="24"/>
          <w:szCs w:val="24"/>
        </w:rPr>
        <w:t>Сомодераторов</w:t>
      </w:r>
      <w:proofErr w:type="spellEnd"/>
      <w:r w:rsidR="00EF1B81" w:rsidRPr="003437BF">
        <w:rPr>
          <w:rFonts w:ascii="Times New Roman" w:hAnsi="Times New Roman"/>
          <w:sz w:val="24"/>
          <w:szCs w:val="24"/>
        </w:rPr>
        <w:t xml:space="preserve"> Председатель Совета Фонда развития инновационного предпринимательства Торгово-промышленной палаты Российской Федерации </w:t>
      </w:r>
      <w:r w:rsidR="00EF1B81" w:rsidRPr="003437BF">
        <w:rPr>
          <w:rFonts w:ascii="Times New Roman" w:hAnsi="Times New Roman"/>
          <w:b/>
          <w:sz w:val="24"/>
          <w:szCs w:val="24"/>
        </w:rPr>
        <w:t>Екатерина Попова</w:t>
      </w:r>
      <w:r w:rsidR="00BC2BCB" w:rsidRPr="003437BF">
        <w:rPr>
          <w:rFonts w:ascii="Times New Roman" w:hAnsi="Times New Roman"/>
          <w:b/>
          <w:sz w:val="24"/>
          <w:szCs w:val="24"/>
        </w:rPr>
        <w:t xml:space="preserve"> </w:t>
      </w:r>
      <w:r w:rsidR="00BC2BCB" w:rsidRPr="003437BF">
        <w:rPr>
          <w:rFonts w:ascii="Times New Roman" w:hAnsi="Times New Roman"/>
          <w:sz w:val="24"/>
          <w:szCs w:val="24"/>
        </w:rPr>
        <w:t xml:space="preserve">и Заместитель директора Фонда развития промышленности </w:t>
      </w:r>
      <w:r w:rsidR="00BC2BCB" w:rsidRPr="003437BF">
        <w:rPr>
          <w:rFonts w:ascii="Times New Roman" w:hAnsi="Times New Roman"/>
          <w:b/>
          <w:sz w:val="24"/>
          <w:szCs w:val="24"/>
        </w:rPr>
        <w:t xml:space="preserve">Юрий </w:t>
      </w:r>
      <w:proofErr w:type="spellStart"/>
      <w:r w:rsidR="00BC2BCB" w:rsidRPr="003437BF">
        <w:rPr>
          <w:rFonts w:ascii="Times New Roman" w:hAnsi="Times New Roman"/>
          <w:b/>
          <w:sz w:val="24"/>
          <w:szCs w:val="24"/>
        </w:rPr>
        <w:t>Шамков</w:t>
      </w:r>
      <w:proofErr w:type="spellEnd"/>
      <w:r w:rsidR="00BC2BCB" w:rsidRPr="003437BF">
        <w:rPr>
          <w:rFonts w:ascii="Times New Roman" w:hAnsi="Times New Roman"/>
          <w:sz w:val="24"/>
          <w:szCs w:val="24"/>
        </w:rPr>
        <w:t>.</w:t>
      </w:r>
      <w:r w:rsidR="00A12DDA" w:rsidRPr="003437BF">
        <w:rPr>
          <w:rFonts w:ascii="Times New Roman" w:hAnsi="Times New Roman"/>
          <w:sz w:val="24"/>
          <w:szCs w:val="24"/>
        </w:rPr>
        <w:t xml:space="preserve"> Совместно с  Институтами развития и поддержки предпринимателей, а также с представителями </w:t>
      </w:r>
      <w:proofErr w:type="spellStart"/>
      <w:r w:rsidR="00A12DDA" w:rsidRPr="003437BF">
        <w:rPr>
          <w:rFonts w:ascii="Times New Roman" w:hAnsi="Times New Roman"/>
          <w:sz w:val="24"/>
          <w:szCs w:val="24"/>
        </w:rPr>
        <w:t>бизнес-сообщества</w:t>
      </w:r>
      <w:proofErr w:type="spellEnd"/>
      <w:r w:rsidR="00A12DDA" w:rsidRPr="003437BF">
        <w:rPr>
          <w:rFonts w:ascii="Times New Roman" w:hAnsi="Times New Roman"/>
          <w:sz w:val="24"/>
          <w:szCs w:val="24"/>
        </w:rPr>
        <w:t xml:space="preserve"> в формате дискуссии были обсуждены </w:t>
      </w:r>
      <w:r w:rsidR="003437BF">
        <w:rPr>
          <w:rFonts w:ascii="Times New Roman" w:hAnsi="Times New Roman"/>
          <w:sz w:val="24"/>
          <w:szCs w:val="24"/>
        </w:rPr>
        <w:t>проблемы п</w:t>
      </w:r>
      <w:r w:rsidR="003437BF" w:rsidRPr="003437BF">
        <w:rPr>
          <w:rFonts w:ascii="Times New Roman" w:hAnsi="Times New Roman"/>
          <w:sz w:val="24"/>
          <w:szCs w:val="24"/>
        </w:rPr>
        <w:t>овышени</w:t>
      </w:r>
      <w:r w:rsidR="003437BF">
        <w:rPr>
          <w:rFonts w:ascii="Times New Roman" w:hAnsi="Times New Roman"/>
          <w:sz w:val="24"/>
          <w:szCs w:val="24"/>
        </w:rPr>
        <w:t>я</w:t>
      </w:r>
      <w:r w:rsidR="003437BF" w:rsidRPr="003437BF">
        <w:rPr>
          <w:rFonts w:ascii="Times New Roman" w:hAnsi="Times New Roman"/>
          <w:sz w:val="24"/>
          <w:szCs w:val="24"/>
        </w:rPr>
        <w:t xml:space="preserve"> конкурентоспособности российских высокотехнологических компаний: налоговые льготы, ограничение роста тарифов, снижение административных барьеров</w:t>
      </w:r>
      <w:r w:rsidR="003437BF">
        <w:rPr>
          <w:rFonts w:ascii="Times New Roman" w:hAnsi="Times New Roman"/>
          <w:sz w:val="24"/>
          <w:szCs w:val="24"/>
        </w:rPr>
        <w:t>.</w:t>
      </w:r>
    </w:p>
    <w:p w:rsidR="00FD548E" w:rsidRDefault="00FD548E" w:rsidP="003437BF">
      <w:pPr>
        <w:spacing w:after="12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12DDA" w:rsidRDefault="0061270C" w:rsidP="003437BF">
      <w:pPr>
        <w:spacing w:after="120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379095</wp:posOffset>
            </wp:positionV>
            <wp:extent cx="2590800" cy="1800225"/>
            <wp:effectExtent l="19050" t="0" r="0" b="0"/>
            <wp:wrapTight wrapText="bothSides">
              <wp:wrapPolygon edited="0">
                <wp:start x="-159" y="0"/>
                <wp:lineTo x="-159" y="21486"/>
                <wp:lineTo x="21600" y="21486"/>
                <wp:lineTo x="21600" y="0"/>
                <wp:lineTo x="-159" y="0"/>
              </wp:wrapPolygon>
            </wp:wrapTight>
            <wp:docPr id="14" name="Рисунок 12" descr="\\Mainserver\лысцова\НК2016\итог\kongr 30 11 2016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ainserver\лысцова\НК2016\итог\kongr 30 11 2016\IMG_2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B81">
        <w:rPr>
          <w:rFonts w:ascii="Times New Roman" w:hAnsi="Times New Roman"/>
          <w:sz w:val="24"/>
          <w:szCs w:val="24"/>
        </w:rPr>
        <w:t xml:space="preserve">Модератором секции </w:t>
      </w:r>
      <w:r w:rsidR="0012067F" w:rsidRPr="00EF1B81">
        <w:rPr>
          <w:rFonts w:ascii="Times New Roman" w:hAnsi="Times New Roman"/>
          <w:b/>
          <w:sz w:val="24"/>
          <w:szCs w:val="24"/>
        </w:rPr>
        <w:t>«МСБ, выход бизнеса из тени, развитие предпринимательской активности и конкуренции» и «Восстановление экономики «Простых вещей»</w:t>
      </w:r>
      <w:r w:rsidR="00EF1B81">
        <w:rPr>
          <w:rFonts w:ascii="Times New Roman" w:hAnsi="Times New Roman"/>
          <w:sz w:val="24"/>
          <w:szCs w:val="24"/>
        </w:rPr>
        <w:t xml:space="preserve"> выступила </w:t>
      </w:r>
      <w:r w:rsidR="0084317B">
        <w:rPr>
          <w:rFonts w:ascii="Times New Roman" w:hAnsi="Times New Roman"/>
          <w:sz w:val="24"/>
          <w:szCs w:val="24"/>
        </w:rPr>
        <w:t>Вице-президент</w:t>
      </w:r>
      <w:r w:rsidR="00EF1B81" w:rsidRPr="00EF1B81">
        <w:rPr>
          <w:rFonts w:ascii="Times New Roman" w:hAnsi="Times New Roman"/>
          <w:sz w:val="24"/>
          <w:szCs w:val="24"/>
        </w:rPr>
        <w:t xml:space="preserve"> Общероссийской общественной организации «Деловая Россия» </w:t>
      </w:r>
      <w:r w:rsidR="00EF1B81" w:rsidRPr="00EF1B81">
        <w:rPr>
          <w:rFonts w:ascii="Times New Roman" w:hAnsi="Times New Roman"/>
          <w:b/>
          <w:sz w:val="24"/>
          <w:szCs w:val="24"/>
        </w:rPr>
        <w:t xml:space="preserve">Анастасия </w:t>
      </w:r>
      <w:proofErr w:type="spellStart"/>
      <w:r w:rsidR="00EF1B81" w:rsidRPr="00EF1B81">
        <w:rPr>
          <w:rFonts w:ascii="Times New Roman" w:hAnsi="Times New Roman"/>
          <w:b/>
          <w:sz w:val="24"/>
          <w:szCs w:val="24"/>
        </w:rPr>
        <w:t>Алехнович</w:t>
      </w:r>
      <w:proofErr w:type="spellEnd"/>
      <w:r w:rsidR="00EF1B81">
        <w:rPr>
          <w:rFonts w:ascii="Times New Roman" w:hAnsi="Times New Roman"/>
          <w:b/>
          <w:sz w:val="24"/>
          <w:szCs w:val="24"/>
        </w:rPr>
        <w:t>.</w:t>
      </w:r>
      <w:r w:rsidR="00A12DDA">
        <w:rPr>
          <w:rFonts w:ascii="Times New Roman" w:hAnsi="Times New Roman"/>
          <w:b/>
          <w:sz w:val="24"/>
          <w:szCs w:val="24"/>
        </w:rPr>
        <w:t xml:space="preserve"> </w:t>
      </w:r>
      <w:r w:rsidR="00A12DDA" w:rsidRPr="00A12DDA">
        <w:rPr>
          <w:rFonts w:ascii="Times New Roman" w:eastAsia="Times New Roman" w:hAnsi="Times New Roman"/>
          <w:bCs/>
          <w:sz w:val="24"/>
          <w:szCs w:val="24"/>
        </w:rPr>
        <w:t xml:space="preserve">Также в работе Секции приняли участие представители </w:t>
      </w:r>
      <w:r w:rsidR="00A12DDA" w:rsidRPr="007E3E6A">
        <w:rPr>
          <w:rFonts w:ascii="Times New Roman" w:eastAsia="Times New Roman" w:hAnsi="Times New Roman"/>
          <w:bCs/>
          <w:sz w:val="24"/>
          <w:szCs w:val="24"/>
        </w:rPr>
        <w:t>Министерства образования и науки Российской Федерации,</w:t>
      </w:r>
      <w:r w:rsidR="00A12DDA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A12DDA">
        <w:rPr>
          <w:rFonts w:ascii="Times New Roman" w:hAnsi="Times New Roman"/>
          <w:sz w:val="24"/>
          <w:szCs w:val="24"/>
        </w:rPr>
        <w:t xml:space="preserve">Института экономических стратегий РАН, </w:t>
      </w:r>
      <w:r w:rsidR="00A12DDA" w:rsidRPr="00427CAC">
        <w:rPr>
          <w:rFonts w:asciiTheme="majorHAnsi" w:hAnsiTheme="majorHAnsi"/>
        </w:rPr>
        <w:t>Федеральн</w:t>
      </w:r>
      <w:r w:rsidR="00A12DDA">
        <w:rPr>
          <w:rFonts w:asciiTheme="majorHAnsi" w:hAnsiTheme="majorHAnsi"/>
        </w:rPr>
        <w:t>ой корпорации</w:t>
      </w:r>
      <w:r w:rsidR="00A12DDA" w:rsidRPr="00427CAC">
        <w:rPr>
          <w:rFonts w:asciiTheme="majorHAnsi" w:hAnsiTheme="majorHAnsi"/>
        </w:rPr>
        <w:t xml:space="preserve"> по развитию малого и среднего предпринимательства» (Корпорации МСП)</w:t>
      </w:r>
      <w:r w:rsidR="00A12DDA">
        <w:rPr>
          <w:rFonts w:asciiTheme="majorHAnsi" w:hAnsiTheme="majorHAnsi"/>
        </w:rPr>
        <w:t xml:space="preserve">, </w:t>
      </w:r>
      <w:r w:rsidR="00A12DDA" w:rsidRPr="00520795">
        <w:rPr>
          <w:rFonts w:ascii="Times New Roman" w:eastAsia="Times New Roman" w:hAnsi="Times New Roman"/>
          <w:bCs/>
          <w:sz w:val="24"/>
          <w:szCs w:val="24"/>
          <w:lang w:eastAsia="ru-RU"/>
        </w:rPr>
        <w:t>Фонд</w:t>
      </w:r>
      <w:r w:rsidR="00A12DDA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="00A12DDA" w:rsidRPr="0052079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содействия кредитованию малого бизнеса Москвы</w:t>
      </w:r>
      <w:r w:rsidR="00A12DDA">
        <w:rPr>
          <w:rFonts w:ascii="Times New Roman" w:eastAsia="Times New Roman" w:hAnsi="Times New Roman"/>
          <w:bCs/>
          <w:sz w:val="24"/>
          <w:szCs w:val="24"/>
          <w:lang w:eastAsia="ru-RU"/>
        </w:rPr>
        <w:t>, а так</w:t>
      </w:r>
      <w:r w:rsidRPr="0061270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1270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12DDA">
        <w:rPr>
          <w:rFonts w:ascii="Times New Roman" w:eastAsia="Times New Roman" w:hAnsi="Times New Roman"/>
          <w:bCs/>
          <w:sz w:val="24"/>
          <w:szCs w:val="24"/>
          <w:lang w:eastAsia="ru-RU"/>
        </w:rPr>
        <w:t>же представители малого и среднего бизнеса.</w:t>
      </w:r>
    </w:p>
    <w:p w:rsidR="00A12DDA" w:rsidRDefault="00A12DDA" w:rsidP="00A12DDA">
      <w:pPr>
        <w:spacing w:after="0" w:line="240" w:lineRule="auto"/>
        <w:rPr>
          <w:rFonts w:asciiTheme="majorHAnsi" w:hAnsiTheme="majorHAnsi"/>
        </w:rPr>
      </w:pPr>
    </w:p>
    <w:p w:rsidR="00EF1B81" w:rsidRDefault="00BD27F7" w:rsidP="00BC2BCB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415925</wp:posOffset>
            </wp:positionV>
            <wp:extent cx="2698115" cy="1800225"/>
            <wp:effectExtent l="19050" t="0" r="6985" b="0"/>
            <wp:wrapTight wrapText="bothSides">
              <wp:wrapPolygon edited="0">
                <wp:start x="-153" y="0"/>
                <wp:lineTo x="-153" y="21486"/>
                <wp:lineTo x="21656" y="21486"/>
                <wp:lineTo x="21656" y="0"/>
                <wp:lineTo x="-153" y="0"/>
              </wp:wrapPolygon>
            </wp:wrapTight>
            <wp:docPr id="15" name="Рисунок 13" descr="\\Mainserver\лысцова\НК2016\итог\kongr 30 11 2016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ainserver\лысцова\НК2016\итог\kongr 30 11 2016\IMG_2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B81" w:rsidRPr="00EF1B81">
        <w:rPr>
          <w:rFonts w:ascii="Times New Roman" w:hAnsi="Times New Roman"/>
          <w:sz w:val="24"/>
          <w:szCs w:val="24"/>
        </w:rPr>
        <w:t>Секцию</w:t>
      </w:r>
      <w:r w:rsidR="00EF1B81">
        <w:rPr>
          <w:rFonts w:ascii="Times New Roman" w:hAnsi="Times New Roman"/>
          <w:b/>
          <w:sz w:val="24"/>
          <w:szCs w:val="24"/>
        </w:rPr>
        <w:t xml:space="preserve"> «Государственная политика в развитии здравоохранения, фармацевтической и медицинской промышленности» </w:t>
      </w:r>
      <w:r w:rsidR="00EF1B81" w:rsidRPr="00EF1B81">
        <w:rPr>
          <w:rFonts w:ascii="Times New Roman" w:hAnsi="Times New Roman"/>
          <w:sz w:val="24"/>
          <w:szCs w:val="24"/>
        </w:rPr>
        <w:t>возглавила Директор института экономики здравоохранения НИУ ВШЭ</w:t>
      </w:r>
      <w:r w:rsidR="0016681D">
        <w:rPr>
          <w:rFonts w:ascii="Times New Roman" w:hAnsi="Times New Roman"/>
          <w:b/>
          <w:sz w:val="24"/>
          <w:szCs w:val="24"/>
        </w:rPr>
        <w:t xml:space="preserve"> Лариса Попович</w:t>
      </w:r>
      <w:r w:rsidR="00EF1B81">
        <w:rPr>
          <w:rFonts w:ascii="Times New Roman" w:hAnsi="Times New Roman"/>
          <w:b/>
          <w:sz w:val="24"/>
          <w:szCs w:val="24"/>
        </w:rPr>
        <w:t>.</w:t>
      </w:r>
      <w:r w:rsidR="003437BF">
        <w:rPr>
          <w:rFonts w:ascii="Times New Roman" w:hAnsi="Times New Roman"/>
          <w:b/>
          <w:sz w:val="24"/>
          <w:szCs w:val="24"/>
        </w:rPr>
        <w:t xml:space="preserve"> </w:t>
      </w:r>
      <w:r w:rsidR="003437BF" w:rsidRPr="00A903A3">
        <w:rPr>
          <w:rFonts w:ascii="Times New Roman" w:hAnsi="Times New Roman"/>
          <w:sz w:val="24"/>
          <w:szCs w:val="24"/>
        </w:rPr>
        <w:t>Участники секции озвучили</w:t>
      </w:r>
      <w:r w:rsidR="00A903A3">
        <w:rPr>
          <w:rFonts w:ascii="Times New Roman" w:hAnsi="Times New Roman"/>
          <w:sz w:val="24"/>
          <w:szCs w:val="24"/>
        </w:rPr>
        <w:t xml:space="preserve"> и </w:t>
      </w:r>
      <w:r w:rsidRPr="00BD27F7">
        <w:rPr>
          <w:rFonts w:ascii="Times New Roman" w:hAnsi="Times New Roman"/>
          <w:sz w:val="24"/>
          <w:szCs w:val="24"/>
        </w:rPr>
        <w:t xml:space="preserve"> </w:t>
      </w:r>
      <w:r w:rsidR="00A903A3">
        <w:rPr>
          <w:rFonts w:ascii="Times New Roman" w:hAnsi="Times New Roman"/>
          <w:sz w:val="24"/>
          <w:szCs w:val="24"/>
        </w:rPr>
        <w:t>обсудили у</w:t>
      </w:r>
      <w:r w:rsidR="003437BF" w:rsidRPr="00A903A3">
        <w:rPr>
          <w:rFonts w:ascii="Times New Roman" w:hAnsi="Times New Roman"/>
          <w:sz w:val="24"/>
          <w:szCs w:val="24"/>
        </w:rPr>
        <w:t>спехи и нерешенные (спорные) проблемы регулирования обращения лекарственных препаратов</w:t>
      </w:r>
      <w:r w:rsidR="00A903A3" w:rsidRPr="00A903A3">
        <w:rPr>
          <w:rFonts w:ascii="Times New Roman" w:hAnsi="Times New Roman"/>
          <w:sz w:val="24"/>
          <w:szCs w:val="24"/>
        </w:rPr>
        <w:t>, предложения по опережающему развитию фармацевтической индустрии на основе практики по локализации социально-значимых препаратов конкретных компании, а также проблемы развития малого и среднего предпринимательства фармацевтической промышленности и медицинской техники</w:t>
      </w:r>
      <w:r w:rsidR="00A903A3">
        <w:rPr>
          <w:rFonts w:ascii="Times New Roman" w:hAnsi="Times New Roman"/>
          <w:sz w:val="24"/>
          <w:szCs w:val="24"/>
        </w:rPr>
        <w:t>.</w:t>
      </w:r>
    </w:p>
    <w:p w:rsidR="001F5193" w:rsidRDefault="00EF1B81" w:rsidP="00FD548E">
      <w:pPr>
        <w:jc w:val="both"/>
        <w:rPr>
          <w:rFonts w:ascii="Times New Roman" w:hAnsi="Times New Roman"/>
          <w:sz w:val="24"/>
          <w:szCs w:val="24"/>
        </w:rPr>
      </w:pPr>
      <w:r w:rsidRPr="00A834C1">
        <w:rPr>
          <w:rFonts w:ascii="Times New Roman" w:hAnsi="Times New Roman"/>
          <w:sz w:val="24"/>
          <w:szCs w:val="24"/>
        </w:rPr>
        <w:t xml:space="preserve">Во второй половине дня </w:t>
      </w:r>
      <w:r w:rsidR="001F5193">
        <w:rPr>
          <w:rFonts w:ascii="Times New Roman" w:hAnsi="Times New Roman"/>
          <w:sz w:val="24"/>
          <w:szCs w:val="24"/>
        </w:rPr>
        <w:t>состоялись</w:t>
      </w:r>
      <w:r w:rsidR="00A834C1" w:rsidRPr="00A834C1">
        <w:rPr>
          <w:rFonts w:ascii="Times New Roman" w:hAnsi="Times New Roman"/>
          <w:sz w:val="24"/>
          <w:szCs w:val="24"/>
        </w:rPr>
        <w:t xml:space="preserve"> секции</w:t>
      </w:r>
      <w:r w:rsidR="001F5193">
        <w:rPr>
          <w:rFonts w:ascii="Times New Roman" w:hAnsi="Times New Roman"/>
          <w:sz w:val="24"/>
          <w:szCs w:val="24"/>
        </w:rPr>
        <w:t>, посвященные отраслевым аспектам промышленности:</w:t>
      </w:r>
    </w:p>
    <w:p w:rsidR="001F5193" w:rsidRPr="003437BF" w:rsidRDefault="00FD548E" w:rsidP="003437BF">
      <w:pPr>
        <w:ind w:firstLine="708"/>
        <w:jc w:val="both"/>
      </w:pPr>
      <w:r w:rsidRPr="00FD548E">
        <w:rPr>
          <w:rFonts w:ascii="Times New Roman" w:hAnsi="Times New Roman"/>
          <w:sz w:val="24"/>
          <w:szCs w:val="24"/>
        </w:rPr>
        <w:t xml:space="preserve"> </w:t>
      </w:r>
      <w:r w:rsidR="001F5193">
        <w:rPr>
          <w:rFonts w:ascii="Times New Roman" w:hAnsi="Times New Roman"/>
          <w:sz w:val="24"/>
          <w:szCs w:val="24"/>
        </w:rPr>
        <w:t>М</w:t>
      </w:r>
      <w:r w:rsidR="001F5193" w:rsidRPr="001F5193">
        <w:rPr>
          <w:rFonts w:ascii="Times New Roman" w:hAnsi="Times New Roman"/>
          <w:sz w:val="24"/>
          <w:szCs w:val="24"/>
        </w:rPr>
        <w:t xml:space="preserve">одераторами секции </w:t>
      </w:r>
      <w:r w:rsidR="001F5193" w:rsidRPr="003437BF">
        <w:rPr>
          <w:rFonts w:ascii="Times New Roman" w:hAnsi="Times New Roman"/>
          <w:b/>
          <w:sz w:val="24"/>
          <w:szCs w:val="24"/>
        </w:rPr>
        <w:t xml:space="preserve">«Жилищное строительство, ЖКХ и развитие инфраструктуры» </w:t>
      </w:r>
      <w:r w:rsidR="001F5193" w:rsidRPr="001F5193">
        <w:rPr>
          <w:rFonts w:ascii="Times New Roman" w:hAnsi="Times New Roman"/>
          <w:sz w:val="24"/>
          <w:szCs w:val="24"/>
        </w:rPr>
        <w:t>выступили</w:t>
      </w:r>
      <w:r w:rsidR="00BC2BCB">
        <w:rPr>
          <w:rFonts w:ascii="Times New Roman" w:hAnsi="Times New Roman"/>
          <w:sz w:val="24"/>
          <w:szCs w:val="24"/>
        </w:rPr>
        <w:t xml:space="preserve">: </w:t>
      </w:r>
      <w:r w:rsidR="001F5193" w:rsidRPr="001F5193">
        <w:rPr>
          <w:rFonts w:ascii="Times New Roman" w:hAnsi="Times New Roman"/>
          <w:sz w:val="24"/>
          <w:szCs w:val="24"/>
        </w:rPr>
        <w:t>Заместитель проректора по науке Финансового университета при Правительстве РФ, Председатель Комитета Торгово-промышленной палаты РФ по финансовым рынкам и кредитным организациям</w:t>
      </w:r>
      <w:r w:rsidR="003437BF">
        <w:rPr>
          <w:rFonts w:ascii="Times New Roman" w:hAnsi="Times New Roman"/>
          <w:sz w:val="24"/>
          <w:szCs w:val="24"/>
        </w:rPr>
        <w:t xml:space="preserve">, а также </w:t>
      </w:r>
      <w:r w:rsidR="003437BF" w:rsidRPr="003437BF">
        <w:rPr>
          <w:rFonts w:ascii="Times New Roman" w:hAnsi="Times New Roman"/>
          <w:sz w:val="24"/>
          <w:szCs w:val="24"/>
        </w:rPr>
        <w:t>Управляющий партнер DDP GROUP</w:t>
      </w:r>
      <w:r w:rsidR="003437BF">
        <w:t xml:space="preserve"> </w:t>
      </w:r>
      <w:r w:rsidR="00BC2BCB" w:rsidRPr="00BC2BCB">
        <w:rPr>
          <w:rFonts w:ascii="Times New Roman" w:hAnsi="Times New Roman"/>
          <w:b/>
          <w:sz w:val="24"/>
          <w:szCs w:val="24"/>
        </w:rPr>
        <w:t xml:space="preserve"> </w:t>
      </w:r>
      <w:r w:rsidR="00BC2BCB" w:rsidRPr="001F5193">
        <w:rPr>
          <w:rFonts w:ascii="Times New Roman" w:hAnsi="Times New Roman"/>
          <w:b/>
          <w:sz w:val="24"/>
          <w:szCs w:val="24"/>
        </w:rPr>
        <w:t xml:space="preserve">Владимир </w:t>
      </w:r>
      <w:proofErr w:type="spellStart"/>
      <w:r w:rsidR="00BC2BCB" w:rsidRPr="001F5193">
        <w:rPr>
          <w:rFonts w:ascii="Times New Roman" w:hAnsi="Times New Roman"/>
          <w:b/>
          <w:sz w:val="24"/>
          <w:szCs w:val="24"/>
        </w:rPr>
        <w:t>Гамза</w:t>
      </w:r>
      <w:proofErr w:type="spellEnd"/>
      <w:r w:rsidR="001F5193" w:rsidRPr="001F5193">
        <w:rPr>
          <w:rFonts w:ascii="Times New Roman" w:hAnsi="Times New Roman"/>
          <w:sz w:val="24"/>
          <w:szCs w:val="24"/>
        </w:rPr>
        <w:t>,</w:t>
      </w:r>
      <w:r w:rsidR="00BC2BCB" w:rsidRPr="00BC2BCB">
        <w:rPr>
          <w:rFonts w:ascii="Times New Roman" w:hAnsi="Times New Roman"/>
          <w:b/>
          <w:sz w:val="24"/>
          <w:szCs w:val="24"/>
        </w:rPr>
        <w:t xml:space="preserve"> </w:t>
      </w:r>
      <w:r w:rsidR="001F5193" w:rsidRPr="001F5193">
        <w:rPr>
          <w:rFonts w:ascii="Times New Roman" w:hAnsi="Times New Roman"/>
          <w:sz w:val="24"/>
          <w:szCs w:val="24"/>
        </w:rPr>
        <w:t xml:space="preserve">а также  </w:t>
      </w:r>
      <w:r w:rsidR="00BC2BCB">
        <w:rPr>
          <w:rFonts w:ascii="Times New Roman" w:hAnsi="Times New Roman"/>
          <w:sz w:val="24"/>
          <w:szCs w:val="24"/>
        </w:rPr>
        <w:t>ч</w:t>
      </w:r>
      <w:r w:rsidR="001F5193" w:rsidRPr="001F5193">
        <w:rPr>
          <w:rFonts w:ascii="Times New Roman" w:hAnsi="Times New Roman"/>
          <w:sz w:val="24"/>
          <w:szCs w:val="24"/>
        </w:rPr>
        <w:t xml:space="preserve">лен общественного совета Министерства строительства и </w:t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-213360</wp:posOffset>
            </wp:positionV>
            <wp:extent cx="2657475" cy="1800225"/>
            <wp:effectExtent l="19050" t="0" r="9525" b="0"/>
            <wp:wrapTight wrapText="bothSides">
              <wp:wrapPolygon edited="0">
                <wp:start x="-155" y="0"/>
                <wp:lineTo x="-155" y="21486"/>
                <wp:lineTo x="21677" y="21486"/>
                <wp:lineTo x="21677" y="0"/>
                <wp:lineTo x="-155" y="0"/>
              </wp:wrapPolygon>
            </wp:wrapTight>
            <wp:docPr id="16" name="Рисунок 14" descr="\\Mainserver\лысцова\НК2016\итог\kongr 30 11 2016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ainserver\лысцова\НК2016\итог\kongr 30 11 2016\IMG_2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93" w:rsidRPr="001F5193">
        <w:rPr>
          <w:rFonts w:ascii="Times New Roman" w:hAnsi="Times New Roman"/>
          <w:sz w:val="24"/>
          <w:szCs w:val="24"/>
        </w:rPr>
        <w:t>жилищно-коммунального хозяйства РФ</w:t>
      </w:r>
      <w:r w:rsidR="00BC2BCB" w:rsidRPr="00BC2BCB">
        <w:rPr>
          <w:rFonts w:ascii="Times New Roman" w:hAnsi="Times New Roman"/>
          <w:b/>
          <w:sz w:val="24"/>
          <w:szCs w:val="24"/>
        </w:rPr>
        <w:t xml:space="preserve"> </w:t>
      </w:r>
      <w:r w:rsidR="00BC2BCB" w:rsidRPr="001F5193">
        <w:rPr>
          <w:rFonts w:ascii="Times New Roman" w:hAnsi="Times New Roman"/>
          <w:b/>
          <w:sz w:val="24"/>
          <w:szCs w:val="24"/>
        </w:rPr>
        <w:t>Илья Пономарев</w:t>
      </w:r>
      <w:r w:rsidR="001F5193">
        <w:rPr>
          <w:rFonts w:ascii="Times New Roman" w:hAnsi="Times New Roman"/>
          <w:sz w:val="24"/>
          <w:szCs w:val="24"/>
        </w:rPr>
        <w:t>.</w:t>
      </w:r>
      <w:r w:rsidR="002C2E99">
        <w:rPr>
          <w:rFonts w:ascii="Times New Roman" w:hAnsi="Times New Roman"/>
          <w:sz w:val="24"/>
          <w:szCs w:val="24"/>
        </w:rPr>
        <w:t xml:space="preserve"> Эксперты в сфере строительства и ЖКХ совместно с представителями отраслевого  бизнеса обсудили </w:t>
      </w:r>
      <w:r w:rsidR="002C2E99" w:rsidRPr="002C2E99">
        <w:rPr>
          <w:rFonts w:ascii="Times New Roman" w:hAnsi="Times New Roman"/>
          <w:sz w:val="24"/>
          <w:szCs w:val="24"/>
        </w:rPr>
        <w:t>текущее состояние жилищного строительства</w:t>
      </w:r>
      <w:r w:rsidR="002C2E99">
        <w:rPr>
          <w:rFonts w:ascii="Times New Roman" w:hAnsi="Times New Roman"/>
          <w:sz w:val="24"/>
          <w:szCs w:val="24"/>
        </w:rPr>
        <w:t xml:space="preserve">, новые технологии, а также методы </w:t>
      </w:r>
      <w:r w:rsidR="002C2E99" w:rsidRPr="002C2E99">
        <w:rPr>
          <w:rFonts w:ascii="Times New Roman" w:hAnsi="Times New Roman"/>
          <w:sz w:val="24"/>
          <w:szCs w:val="24"/>
        </w:rPr>
        <w:t>повышения инвестиционного потенциала субъектов РФ</w:t>
      </w:r>
      <w:r w:rsidR="002C2E99">
        <w:rPr>
          <w:rFonts w:ascii="Times New Roman" w:hAnsi="Times New Roman"/>
          <w:sz w:val="24"/>
          <w:szCs w:val="24"/>
        </w:rPr>
        <w:t>.</w:t>
      </w:r>
    </w:p>
    <w:p w:rsidR="00FD548E" w:rsidRDefault="00FD548E" w:rsidP="00A903A3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87C9E" w:rsidRPr="00A903A3" w:rsidRDefault="00FD548E" w:rsidP="00A903A3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474345</wp:posOffset>
            </wp:positionV>
            <wp:extent cx="2698115" cy="1800225"/>
            <wp:effectExtent l="19050" t="0" r="6985" b="0"/>
            <wp:wrapTight wrapText="bothSides">
              <wp:wrapPolygon edited="0">
                <wp:start x="-153" y="0"/>
                <wp:lineTo x="-153" y="21486"/>
                <wp:lineTo x="21656" y="21486"/>
                <wp:lineTo x="21656" y="0"/>
                <wp:lineTo x="-153" y="0"/>
              </wp:wrapPolygon>
            </wp:wrapTight>
            <wp:docPr id="18" name="Рисунок 16" descr="\\Mainserver\лысцова\НК2016\итог\kongr 30 11 2016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Mainserver\лысцова\НК2016\итог\kongr 30 11 2016\IMG_28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BBD" w:rsidRPr="00A903A3">
        <w:rPr>
          <w:rFonts w:ascii="Times New Roman" w:hAnsi="Times New Roman"/>
          <w:b/>
          <w:sz w:val="24"/>
          <w:szCs w:val="24"/>
        </w:rPr>
        <w:t>Приветственное слово к участникам Секции</w:t>
      </w:r>
      <w:r w:rsidR="001F5193" w:rsidRPr="00A903A3">
        <w:rPr>
          <w:rFonts w:ascii="Times New Roman" w:hAnsi="Times New Roman"/>
          <w:b/>
          <w:sz w:val="24"/>
          <w:szCs w:val="24"/>
        </w:rPr>
        <w:t xml:space="preserve"> </w:t>
      </w:r>
      <w:r w:rsidR="0012067F" w:rsidRPr="00A903A3">
        <w:rPr>
          <w:rFonts w:ascii="Times New Roman" w:hAnsi="Times New Roman"/>
          <w:b/>
          <w:sz w:val="24"/>
          <w:szCs w:val="24"/>
        </w:rPr>
        <w:t>«Развитие АПК и пищевой промышленности: внедрение новейших технологий»</w:t>
      </w:r>
      <w:r w:rsidR="001F5193" w:rsidRPr="00A903A3">
        <w:rPr>
          <w:rFonts w:ascii="Times New Roman" w:hAnsi="Times New Roman"/>
          <w:b/>
          <w:sz w:val="24"/>
          <w:szCs w:val="24"/>
        </w:rPr>
        <w:t xml:space="preserve"> </w:t>
      </w:r>
      <w:r w:rsidR="00903BBD" w:rsidRPr="00A903A3">
        <w:rPr>
          <w:rFonts w:ascii="Times New Roman" w:hAnsi="Times New Roman"/>
          <w:b/>
          <w:sz w:val="24"/>
          <w:szCs w:val="24"/>
        </w:rPr>
        <w:t xml:space="preserve">направил Министр сельского хозяйства российской Федерации Александр Ткачев. </w:t>
      </w:r>
      <w:r w:rsidR="00903BBD" w:rsidRPr="00A903A3">
        <w:rPr>
          <w:rFonts w:ascii="Times New Roman" w:hAnsi="Times New Roman"/>
          <w:sz w:val="24"/>
          <w:szCs w:val="24"/>
        </w:rPr>
        <w:t>В качестве докладчиков и экспертов</w:t>
      </w:r>
      <w:r w:rsidR="00AA5D21" w:rsidRPr="00A903A3">
        <w:rPr>
          <w:rFonts w:ascii="Times New Roman" w:hAnsi="Times New Roman"/>
          <w:sz w:val="24"/>
          <w:szCs w:val="24"/>
        </w:rPr>
        <w:t>,</w:t>
      </w:r>
      <w:r w:rsidR="00903BBD" w:rsidRPr="00A903A3">
        <w:rPr>
          <w:rFonts w:ascii="Times New Roman" w:hAnsi="Times New Roman"/>
          <w:sz w:val="24"/>
          <w:szCs w:val="24"/>
        </w:rPr>
        <w:t xml:space="preserve"> участие </w:t>
      </w:r>
      <w:r w:rsidR="00AA5D21" w:rsidRPr="00A903A3">
        <w:rPr>
          <w:rFonts w:ascii="Times New Roman" w:hAnsi="Times New Roman"/>
          <w:sz w:val="24"/>
          <w:szCs w:val="24"/>
        </w:rPr>
        <w:t xml:space="preserve">в Секции </w:t>
      </w:r>
      <w:r w:rsidR="00903BBD" w:rsidRPr="00A903A3">
        <w:rPr>
          <w:rFonts w:ascii="Times New Roman" w:hAnsi="Times New Roman"/>
          <w:sz w:val="24"/>
          <w:szCs w:val="24"/>
        </w:rPr>
        <w:t>приняли</w:t>
      </w:r>
      <w:r w:rsidR="00501A2F" w:rsidRPr="00A903A3">
        <w:rPr>
          <w:rFonts w:ascii="Times New Roman" w:hAnsi="Times New Roman"/>
          <w:sz w:val="24"/>
          <w:szCs w:val="24"/>
        </w:rPr>
        <w:t>:</w:t>
      </w:r>
      <w:r w:rsidR="009B6ED2" w:rsidRPr="00A903A3">
        <w:rPr>
          <w:rFonts w:ascii="Times New Roman" w:hAnsi="Times New Roman"/>
          <w:sz w:val="24"/>
          <w:szCs w:val="24"/>
        </w:rPr>
        <w:t xml:space="preserve">  Исполнительн</w:t>
      </w:r>
      <w:r w:rsidR="00903BBD" w:rsidRPr="00A903A3">
        <w:rPr>
          <w:rFonts w:ascii="Times New Roman" w:hAnsi="Times New Roman"/>
          <w:sz w:val="24"/>
          <w:szCs w:val="24"/>
        </w:rPr>
        <w:t>ый</w:t>
      </w:r>
      <w:r w:rsidR="009B6ED2" w:rsidRPr="00A903A3">
        <w:rPr>
          <w:rFonts w:ascii="Times New Roman" w:hAnsi="Times New Roman"/>
          <w:sz w:val="24"/>
          <w:szCs w:val="24"/>
        </w:rPr>
        <w:t xml:space="preserve"> директор Национального</w:t>
      </w:r>
      <w:r w:rsidR="00374FD4" w:rsidRPr="00374FD4">
        <w:rPr>
          <w:rFonts w:ascii="Times New Roman" w:hAnsi="Times New Roman"/>
          <w:sz w:val="24"/>
          <w:szCs w:val="24"/>
        </w:rPr>
        <w:t xml:space="preserve"> </w:t>
      </w:r>
      <w:r w:rsidR="009B6ED2" w:rsidRPr="00A903A3">
        <w:rPr>
          <w:rFonts w:ascii="Times New Roman" w:hAnsi="Times New Roman"/>
          <w:sz w:val="24"/>
          <w:szCs w:val="24"/>
        </w:rPr>
        <w:t xml:space="preserve">союза производителей молока </w:t>
      </w:r>
      <w:r w:rsidR="009B6ED2" w:rsidRPr="00A903A3">
        <w:rPr>
          <w:rFonts w:ascii="Times New Roman" w:hAnsi="Times New Roman"/>
          <w:b/>
          <w:sz w:val="24"/>
          <w:szCs w:val="24"/>
        </w:rPr>
        <w:t>Белов Артем</w:t>
      </w:r>
      <w:r w:rsidR="00903BBD" w:rsidRPr="00A903A3">
        <w:rPr>
          <w:rFonts w:ascii="Times New Roman" w:hAnsi="Times New Roman"/>
          <w:sz w:val="24"/>
          <w:szCs w:val="24"/>
        </w:rPr>
        <w:t xml:space="preserve">, </w:t>
      </w:r>
      <w:r w:rsidR="00D87C9E" w:rsidRPr="00A903A3">
        <w:rPr>
          <w:rFonts w:ascii="Times New Roman" w:hAnsi="Times New Roman"/>
          <w:sz w:val="24"/>
          <w:szCs w:val="24"/>
        </w:rPr>
        <w:t xml:space="preserve">Заместитель руководителя Российской системы качества </w:t>
      </w:r>
      <w:proofErr w:type="spellStart"/>
      <w:r w:rsidR="00D87C9E" w:rsidRPr="00A903A3">
        <w:rPr>
          <w:rFonts w:ascii="Times New Roman" w:hAnsi="Times New Roman"/>
          <w:b/>
          <w:sz w:val="24"/>
          <w:szCs w:val="24"/>
        </w:rPr>
        <w:t>Лоевский</w:t>
      </w:r>
      <w:proofErr w:type="spellEnd"/>
      <w:r w:rsidR="00D87C9E" w:rsidRPr="00A903A3">
        <w:rPr>
          <w:rFonts w:ascii="Times New Roman" w:hAnsi="Times New Roman"/>
          <w:b/>
          <w:sz w:val="24"/>
          <w:szCs w:val="24"/>
        </w:rPr>
        <w:t xml:space="preserve"> Илья</w:t>
      </w:r>
      <w:r w:rsidR="00D87C9E" w:rsidRPr="00A903A3">
        <w:rPr>
          <w:rFonts w:ascii="Times New Roman" w:hAnsi="Times New Roman"/>
          <w:sz w:val="24"/>
          <w:szCs w:val="24"/>
        </w:rPr>
        <w:t xml:space="preserve">, Президент Национального союза экспортеров продовольствия </w:t>
      </w:r>
      <w:r w:rsidR="00D87C9E" w:rsidRPr="00A903A3">
        <w:rPr>
          <w:rFonts w:ascii="Times New Roman" w:hAnsi="Times New Roman"/>
          <w:b/>
          <w:sz w:val="24"/>
          <w:szCs w:val="24"/>
        </w:rPr>
        <w:t>Булатов Дмитрий</w:t>
      </w:r>
      <w:r w:rsidR="00D87C9E" w:rsidRPr="00A903A3">
        <w:rPr>
          <w:rFonts w:ascii="Times New Roman" w:hAnsi="Times New Roman"/>
          <w:sz w:val="24"/>
          <w:szCs w:val="24"/>
        </w:rPr>
        <w:t xml:space="preserve">, Генеральный директор Фонда развития сельской кредитной кооперации </w:t>
      </w:r>
      <w:proofErr w:type="spellStart"/>
      <w:r w:rsidR="00D87C9E" w:rsidRPr="00A903A3">
        <w:rPr>
          <w:rFonts w:ascii="Times New Roman" w:hAnsi="Times New Roman"/>
          <w:b/>
          <w:sz w:val="24"/>
          <w:szCs w:val="24"/>
        </w:rPr>
        <w:t>Багинский</w:t>
      </w:r>
      <w:proofErr w:type="spellEnd"/>
      <w:r w:rsidR="00D87C9E" w:rsidRPr="00A903A3">
        <w:rPr>
          <w:rFonts w:ascii="Times New Roman" w:hAnsi="Times New Roman"/>
          <w:b/>
          <w:sz w:val="24"/>
          <w:szCs w:val="24"/>
        </w:rPr>
        <w:t xml:space="preserve"> Игорь</w:t>
      </w:r>
      <w:r w:rsidR="00D87C9E" w:rsidRPr="00A903A3">
        <w:rPr>
          <w:rFonts w:ascii="Times New Roman" w:hAnsi="Times New Roman"/>
          <w:sz w:val="24"/>
          <w:szCs w:val="24"/>
        </w:rPr>
        <w:t xml:space="preserve">, Президент Российского зернового союза </w:t>
      </w:r>
      <w:proofErr w:type="spellStart"/>
      <w:r w:rsidR="00D87C9E" w:rsidRPr="00A903A3">
        <w:rPr>
          <w:rFonts w:ascii="Times New Roman" w:hAnsi="Times New Roman"/>
          <w:b/>
          <w:sz w:val="24"/>
          <w:szCs w:val="24"/>
        </w:rPr>
        <w:t>Злочевский</w:t>
      </w:r>
      <w:proofErr w:type="spellEnd"/>
      <w:r w:rsidR="00D87C9E" w:rsidRPr="00A903A3">
        <w:rPr>
          <w:rFonts w:ascii="Times New Roman" w:hAnsi="Times New Roman"/>
          <w:b/>
          <w:sz w:val="24"/>
          <w:szCs w:val="24"/>
        </w:rPr>
        <w:t xml:space="preserve"> Аркадий</w:t>
      </w:r>
      <w:r w:rsidR="00D87C9E" w:rsidRPr="00A903A3">
        <w:rPr>
          <w:rFonts w:ascii="Times New Roman" w:hAnsi="Times New Roman"/>
          <w:sz w:val="24"/>
          <w:szCs w:val="24"/>
        </w:rPr>
        <w:t xml:space="preserve"> и многие другие специалисты отрасли.</w:t>
      </w:r>
    </w:p>
    <w:p w:rsidR="009B6ED2" w:rsidRPr="009049E5" w:rsidRDefault="00FD548E" w:rsidP="009049E5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404495</wp:posOffset>
            </wp:positionV>
            <wp:extent cx="2486025" cy="1800225"/>
            <wp:effectExtent l="19050" t="0" r="9525" b="0"/>
            <wp:wrapTight wrapText="bothSides">
              <wp:wrapPolygon edited="0">
                <wp:start x="-166" y="0"/>
                <wp:lineTo x="-166" y="21486"/>
                <wp:lineTo x="21683" y="21486"/>
                <wp:lineTo x="21683" y="0"/>
                <wp:lineTo x="-166" y="0"/>
              </wp:wrapPolygon>
            </wp:wrapTight>
            <wp:docPr id="17" name="Рисунок 15" descr="\\Mainserver\лысцова\НК2016\итог\kongr 30 11 2016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Mainserver\лысцова\НК2016\итог\kongr 30 11 2016\IMG_27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BCB" w:rsidRPr="009B6ED2">
        <w:rPr>
          <w:rFonts w:ascii="Times New Roman" w:hAnsi="Times New Roman"/>
          <w:b/>
          <w:sz w:val="24"/>
          <w:szCs w:val="24"/>
        </w:rPr>
        <w:t xml:space="preserve"> </w:t>
      </w:r>
      <w:r w:rsidR="001F5193" w:rsidRPr="009049E5">
        <w:rPr>
          <w:rFonts w:ascii="Times New Roman" w:hAnsi="Times New Roman"/>
          <w:b/>
          <w:sz w:val="24"/>
          <w:szCs w:val="24"/>
        </w:rPr>
        <w:t xml:space="preserve">Специальная Секция </w:t>
      </w:r>
      <w:r w:rsidR="0012067F" w:rsidRPr="009049E5">
        <w:rPr>
          <w:rFonts w:ascii="Times New Roman" w:hAnsi="Times New Roman"/>
          <w:b/>
          <w:sz w:val="24"/>
          <w:szCs w:val="24"/>
        </w:rPr>
        <w:t>«</w:t>
      </w:r>
      <w:r w:rsidR="00A834C1" w:rsidRPr="009049E5">
        <w:rPr>
          <w:rFonts w:ascii="Times New Roman" w:hAnsi="Times New Roman"/>
          <w:b/>
          <w:sz w:val="24"/>
          <w:szCs w:val="24"/>
        </w:rPr>
        <w:t>Лекарственное обеспечение онкологических больных в современных экономических условиях</w:t>
      </w:r>
      <w:r w:rsidR="0012067F" w:rsidRPr="009049E5">
        <w:rPr>
          <w:rFonts w:ascii="Times New Roman" w:hAnsi="Times New Roman"/>
          <w:b/>
          <w:sz w:val="24"/>
          <w:szCs w:val="24"/>
        </w:rPr>
        <w:t>»</w:t>
      </w:r>
      <w:r w:rsidR="00BC2BCB" w:rsidRPr="009049E5">
        <w:rPr>
          <w:rFonts w:ascii="Times New Roman" w:hAnsi="Times New Roman"/>
          <w:sz w:val="24"/>
          <w:szCs w:val="24"/>
        </w:rPr>
        <w:t xml:space="preserve"> состоялась </w:t>
      </w:r>
      <w:r w:rsidR="0016681D" w:rsidRPr="009049E5">
        <w:rPr>
          <w:rFonts w:ascii="Times New Roman" w:hAnsi="Times New Roman"/>
          <w:sz w:val="24"/>
          <w:szCs w:val="24"/>
        </w:rPr>
        <w:t xml:space="preserve">при участии Министерства промышленности и торговли РФ, </w:t>
      </w:r>
      <w:r w:rsidR="009B6ED2" w:rsidRPr="009049E5">
        <w:rPr>
          <w:rFonts w:ascii="Times New Roman" w:hAnsi="Times New Roman"/>
          <w:sz w:val="24"/>
          <w:szCs w:val="24"/>
        </w:rPr>
        <w:t xml:space="preserve">Федеральной службы по надзору в сфере здравоохранения, Общероссийской общественной организации «Лига защитников пациентов», ФГБУ «НИИ онкологии им. Н.Н. Петрова» Министерства здравоохранения РФ, Национального союза «Ассоциация онкологов», </w:t>
      </w:r>
      <w:r w:rsidR="00ED1EB8" w:rsidRPr="009049E5">
        <w:rPr>
          <w:rFonts w:ascii="Times New Roman" w:hAnsi="Times New Roman"/>
          <w:sz w:val="24"/>
          <w:szCs w:val="24"/>
        </w:rPr>
        <w:t xml:space="preserve">Российского общества </w:t>
      </w:r>
      <w:proofErr w:type="spellStart"/>
      <w:r w:rsidR="00ED1EB8" w:rsidRPr="009049E5">
        <w:rPr>
          <w:rFonts w:ascii="Times New Roman" w:hAnsi="Times New Roman"/>
          <w:sz w:val="24"/>
          <w:szCs w:val="24"/>
        </w:rPr>
        <w:t>онкомаммологов</w:t>
      </w:r>
      <w:proofErr w:type="spellEnd"/>
      <w:r w:rsidR="00ED1EB8" w:rsidRPr="009049E5">
        <w:rPr>
          <w:rFonts w:ascii="Times New Roman" w:hAnsi="Times New Roman"/>
          <w:sz w:val="24"/>
          <w:szCs w:val="24"/>
        </w:rPr>
        <w:t xml:space="preserve">, </w:t>
      </w:r>
      <w:r w:rsidR="001B2EE9" w:rsidRPr="009049E5">
        <w:rPr>
          <w:rFonts w:ascii="Times New Roman" w:hAnsi="Times New Roman"/>
          <w:sz w:val="24"/>
          <w:szCs w:val="24"/>
        </w:rPr>
        <w:t>ЗАО «</w:t>
      </w:r>
      <w:proofErr w:type="spellStart"/>
      <w:r w:rsidR="001B2EE9" w:rsidRPr="009049E5">
        <w:rPr>
          <w:rFonts w:ascii="Times New Roman" w:hAnsi="Times New Roman"/>
          <w:sz w:val="24"/>
          <w:szCs w:val="24"/>
        </w:rPr>
        <w:t>Рош</w:t>
      </w:r>
      <w:proofErr w:type="spellEnd"/>
      <w:r w:rsidR="001B2EE9" w:rsidRPr="009049E5">
        <w:rPr>
          <w:rFonts w:ascii="Times New Roman" w:hAnsi="Times New Roman"/>
          <w:sz w:val="24"/>
          <w:szCs w:val="24"/>
        </w:rPr>
        <w:t xml:space="preserve"> – Москва», </w:t>
      </w:r>
      <w:r w:rsidR="009B6ED2" w:rsidRPr="009049E5">
        <w:rPr>
          <w:rFonts w:ascii="Times New Roman" w:hAnsi="Times New Roman"/>
          <w:sz w:val="24"/>
          <w:szCs w:val="24"/>
        </w:rPr>
        <w:t>НИИ клинической онкологии ФГБУ «РОНЦ им. Н.Н. Блохина»</w:t>
      </w:r>
      <w:r w:rsidR="00ED1EB8" w:rsidRPr="009049E5">
        <w:rPr>
          <w:rFonts w:ascii="Times New Roman" w:hAnsi="Times New Roman"/>
          <w:sz w:val="24"/>
          <w:szCs w:val="24"/>
        </w:rPr>
        <w:t>, Межрегионального общественного движения «Движение  против рака»</w:t>
      </w:r>
      <w:r w:rsidR="009B6ED2" w:rsidRPr="009049E5">
        <w:rPr>
          <w:rFonts w:ascii="Times New Roman" w:hAnsi="Times New Roman"/>
          <w:sz w:val="24"/>
          <w:szCs w:val="24"/>
        </w:rPr>
        <w:t xml:space="preserve"> и других учреждений здравоохранения, фармацевтических организаций и экспертов в сфере оказания медицинской помощи онкологическим больным и  современных методик лечения рака молочной железы. </w:t>
      </w:r>
    </w:p>
    <w:p w:rsidR="009B6ED2" w:rsidRPr="00426BF9" w:rsidRDefault="009B6ED2" w:rsidP="009B6ED2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</w:p>
    <w:p w:rsidR="00501A2F" w:rsidRPr="009049E5" w:rsidRDefault="00501A2F" w:rsidP="009049E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049E5">
        <w:rPr>
          <w:rFonts w:ascii="Times New Roman" w:hAnsi="Times New Roman"/>
          <w:b/>
          <w:sz w:val="24"/>
          <w:szCs w:val="24"/>
        </w:rPr>
        <w:t>Также в рамках Национального Конгресса состоялся М</w:t>
      </w:r>
      <w:r w:rsidR="00A834C1" w:rsidRPr="009049E5">
        <w:rPr>
          <w:rFonts w:ascii="Times New Roman" w:hAnsi="Times New Roman"/>
          <w:b/>
          <w:sz w:val="24"/>
          <w:szCs w:val="24"/>
        </w:rPr>
        <w:t>еждународн</w:t>
      </w:r>
      <w:r w:rsidRPr="009049E5">
        <w:rPr>
          <w:rFonts w:ascii="Times New Roman" w:hAnsi="Times New Roman"/>
          <w:b/>
          <w:sz w:val="24"/>
          <w:szCs w:val="24"/>
        </w:rPr>
        <w:t>ый</w:t>
      </w:r>
      <w:r w:rsidR="00A834C1" w:rsidRPr="009049E5">
        <w:rPr>
          <w:rFonts w:ascii="Times New Roman" w:hAnsi="Times New Roman"/>
          <w:b/>
          <w:sz w:val="24"/>
          <w:szCs w:val="24"/>
        </w:rPr>
        <w:t xml:space="preserve"> энергетическ</w:t>
      </w:r>
      <w:r w:rsidRPr="009049E5">
        <w:rPr>
          <w:rFonts w:ascii="Times New Roman" w:hAnsi="Times New Roman"/>
          <w:b/>
          <w:sz w:val="24"/>
          <w:szCs w:val="24"/>
        </w:rPr>
        <w:t>ий форум</w:t>
      </w:r>
      <w:r w:rsidR="00A834C1" w:rsidRPr="009049E5">
        <w:rPr>
          <w:rFonts w:ascii="Times New Roman" w:hAnsi="Times New Roman"/>
          <w:b/>
          <w:sz w:val="24"/>
          <w:szCs w:val="24"/>
        </w:rPr>
        <w:t xml:space="preserve"> «Инновации. Инфраструктура. Безопасность»</w:t>
      </w:r>
      <w:r w:rsidRPr="009049E5">
        <w:rPr>
          <w:rFonts w:ascii="Times New Roman" w:hAnsi="Times New Roman"/>
          <w:b/>
          <w:sz w:val="24"/>
          <w:szCs w:val="24"/>
        </w:rPr>
        <w:t>.</w:t>
      </w:r>
      <w:r w:rsidRPr="009049E5">
        <w:rPr>
          <w:rFonts w:ascii="Times New Roman" w:hAnsi="Times New Roman"/>
          <w:sz w:val="24"/>
          <w:szCs w:val="24"/>
        </w:rPr>
        <w:t xml:space="preserve"> Международный </w:t>
      </w:r>
      <w:r w:rsidR="00FD548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404495</wp:posOffset>
            </wp:positionV>
            <wp:extent cx="2276475" cy="1800225"/>
            <wp:effectExtent l="19050" t="0" r="9525" b="0"/>
            <wp:wrapTight wrapText="bothSides">
              <wp:wrapPolygon edited="0">
                <wp:start x="-181" y="0"/>
                <wp:lineTo x="-181" y="21486"/>
                <wp:lineTo x="21690" y="21486"/>
                <wp:lineTo x="21690" y="0"/>
                <wp:lineTo x="-181" y="0"/>
              </wp:wrapPolygon>
            </wp:wrapTight>
            <wp:docPr id="20" name="Рисунок 18" descr="\\Mainserver\лысцова\НК2016\итог\kongr 30 11 2016\IMG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Mainserver\лысцова\НК2016\итог\kongr 30 11 2016\IMG_27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48E" w:rsidRPr="00FD548E">
        <w:rPr>
          <w:rFonts w:ascii="Times New Roman" w:hAnsi="Times New Roman"/>
          <w:sz w:val="24"/>
          <w:szCs w:val="24"/>
        </w:rPr>
        <w:t xml:space="preserve"> </w:t>
      </w:r>
      <w:r w:rsidRPr="009049E5">
        <w:rPr>
          <w:rFonts w:ascii="Times New Roman" w:hAnsi="Times New Roman"/>
          <w:sz w:val="24"/>
          <w:szCs w:val="24"/>
        </w:rPr>
        <w:t xml:space="preserve">Энергетический Форум проводится ежегодно с 2009 года. Это известная площадка открытого диалога бизнеса и власти, становления долгосрочных партнерских отношений, планирования дальнейших шагов по развитию топливно-энергетической отрасли с учетом мнения бизнеса. В 2016 году Международный энергетический Форум состоялся в рамках Национального Конгресса «Модернизация промышленности России: приоритеты развития», что позволило всем участникам Форума максимально эффективно реализовать возможности по расширению круга деловых партнеров и </w:t>
      </w:r>
      <w:r w:rsidRPr="009049E5">
        <w:rPr>
          <w:rFonts w:ascii="Times New Roman" w:hAnsi="Times New Roman"/>
          <w:sz w:val="24"/>
          <w:szCs w:val="24"/>
        </w:rPr>
        <w:lastRenderedPageBreak/>
        <w:t>клиентов, установить больше полезных контактов, внести свои предложения в адрес органов государственной власти Российской Федерации не только по теме развития Топливно-энергетического комплекса, но и по вопросам совершенствования промышленной политики страны в целом.</w:t>
      </w:r>
    </w:p>
    <w:p w:rsidR="000D32DD" w:rsidRPr="009049E5" w:rsidRDefault="00FD548E" w:rsidP="009049E5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262890</wp:posOffset>
            </wp:positionV>
            <wp:extent cx="2755265" cy="1800225"/>
            <wp:effectExtent l="19050" t="0" r="6985" b="0"/>
            <wp:wrapTight wrapText="bothSides">
              <wp:wrapPolygon edited="0">
                <wp:start x="-149" y="0"/>
                <wp:lineTo x="-149" y="21486"/>
                <wp:lineTo x="21655" y="21486"/>
                <wp:lineTo x="21655" y="0"/>
                <wp:lineTo x="-149" y="0"/>
              </wp:wrapPolygon>
            </wp:wrapTight>
            <wp:docPr id="19" name="Рисунок 17" descr="\\Mainserver\лысцова\НК2016\итог\kongr 30 11 2016\IMG_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Mainserver\лысцова\НК2016\итог\kongr 30 11 2016\IMG_26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548E">
        <w:rPr>
          <w:rFonts w:ascii="Times New Roman" w:hAnsi="Times New Roman"/>
          <w:sz w:val="24"/>
          <w:szCs w:val="24"/>
        </w:rPr>
        <w:t xml:space="preserve"> </w:t>
      </w:r>
      <w:r w:rsidR="000D32DD" w:rsidRPr="009049E5">
        <w:rPr>
          <w:rFonts w:ascii="Times New Roman" w:hAnsi="Times New Roman"/>
          <w:sz w:val="24"/>
          <w:szCs w:val="24"/>
        </w:rPr>
        <w:t xml:space="preserve">Участие в Форуме приняли </w:t>
      </w:r>
      <w:r w:rsidR="001B2EE9" w:rsidRPr="009049E5">
        <w:rPr>
          <w:rFonts w:ascii="Times New Roman" w:hAnsi="Times New Roman"/>
          <w:sz w:val="24"/>
          <w:szCs w:val="24"/>
        </w:rPr>
        <w:t>делегации, представляющие Министерство</w:t>
      </w:r>
      <w:r w:rsidR="000D32DD" w:rsidRPr="009049E5">
        <w:rPr>
          <w:rFonts w:ascii="Times New Roman" w:hAnsi="Times New Roman"/>
          <w:sz w:val="24"/>
          <w:szCs w:val="24"/>
        </w:rPr>
        <w:t xml:space="preserve"> энергетики Российской Федерации, ФГБУ «Российское энергетическое агентство», </w:t>
      </w:r>
      <w:r w:rsidR="001B2EE9" w:rsidRPr="009049E5">
        <w:rPr>
          <w:rFonts w:ascii="Times New Roman" w:hAnsi="Times New Roman"/>
          <w:sz w:val="24"/>
          <w:szCs w:val="24"/>
        </w:rPr>
        <w:t xml:space="preserve">Министерство обороны Российской Федерации, Министерство промышленности и торговли Российской Федерации, МЧС России, </w:t>
      </w:r>
      <w:proofErr w:type="spellStart"/>
      <w:r w:rsidR="000D32DD" w:rsidRPr="009049E5">
        <w:rPr>
          <w:rFonts w:ascii="Times New Roman" w:hAnsi="Times New Roman"/>
          <w:sz w:val="24"/>
          <w:szCs w:val="24"/>
        </w:rPr>
        <w:t>Госкорпораци</w:t>
      </w:r>
      <w:r w:rsidR="001B2EE9" w:rsidRPr="009049E5">
        <w:rPr>
          <w:rFonts w:ascii="Times New Roman" w:hAnsi="Times New Roman"/>
          <w:sz w:val="24"/>
          <w:szCs w:val="24"/>
        </w:rPr>
        <w:t>ю</w:t>
      </w:r>
      <w:proofErr w:type="spellEnd"/>
      <w:r w:rsidR="000D32DD" w:rsidRPr="009049E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0D32DD" w:rsidRPr="009049E5">
        <w:rPr>
          <w:rFonts w:ascii="Times New Roman" w:hAnsi="Times New Roman"/>
          <w:sz w:val="24"/>
          <w:szCs w:val="24"/>
        </w:rPr>
        <w:t>Р</w:t>
      </w:r>
      <w:r w:rsidR="001B2EE9" w:rsidRPr="009049E5">
        <w:rPr>
          <w:rFonts w:ascii="Times New Roman" w:hAnsi="Times New Roman"/>
          <w:sz w:val="24"/>
          <w:szCs w:val="24"/>
        </w:rPr>
        <w:t>осатом</w:t>
      </w:r>
      <w:proofErr w:type="spellEnd"/>
      <w:r w:rsidR="000D32DD" w:rsidRPr="009049E5">
        <w:rPr>
          <w:rFonts w:ascii="Times New Roman" w:hAnsi="Times New Roman"/>
          <w:sz w:val="24"/>
          <w:szCs w:val="24"/>
        </w:rPr>
        <w:t xml:space="preserve">», </w:t>
      </w:r>
      <w:r w:rsidR="001B2EE9" w:rsidRPr="009049E5">
        <w:rPr>
          <w:rFonts w:ascii="Times New Roman" w:hAnsi="Times New Roman"/>
          <w:sz w:val="24"/>
          <w:szCs w:val="24"/>
        </w:rPr>
        <w:t xml:space="preserve">Союз </w:t>
      </w:r>
      <w:proofErr w:type="spellStart"/>
      <w:r w:rsidR="001B2EE9" w:rsidRPr="009049E5">
        <w:rPr>
          <w:rFonts w:ascii="Times New Roman" w:hAnsi="Times New Roman"/>
          <w:sz w:val="24"/>
          <w:szCs w:val="24"/>
        </w:rPr>
        <w:t>нефтегазопромышленников</w:t>
      </w:r>
      <w:proofErr w:type="spellEnd"/>
      <w:r w:rsidR="001B2EE9" w:rsidRPr="009049E5">
        <w:rPr>
          <w:rFonts w:ascii="Times New Roman" w:hAnsi="Times New Roman"/>
          <w:sz w:val="24"/>
          <w:szCs w:val="24"/>
        </w:rPr>
        <w:t xml:space="preserve"> России, </w:t>
      </w:r>
      <w:r w:rsidR="000D32DD" w:rsidRPr="009049E5">
        <w:rPr>
          <w:rFonts w:ascii="Times New Roman" w:hAnsi="Times New Roman"/>
          <w:sz w:val="24"/>
          <w:szCs w:val="24"/>
        </w:rPr>
        <w:t xml:space="preserve">АО «Центр аварийно-спасательных и экологических операций», </w:t>
      </w:r>
      <w:r w:rsidR="001B2EE9" w:rsidRPr="009049E5">
        <w:rPr>
          <w:rFonts w:ascii="Times New Roman" w:hAnsi="Times New Roman"/>
          <w:sz w:val="24"/>
          <w:szCs w:val="24"/>
        </w:rPr>
        <w:t>Правительство</w:t>
      </w:r>
      <w:r w:rsidR="000D32DD" w:rsidRPr="009049E5">
        <w:rPr>
          <w:rFonts w:ascii="Times New Roman" w:hAnsi="Times New Roman"/>
          <w:sz w:val="24"/>
          <w:szCs w:val="24"/>
        </w:rPr>
        <w:t xml:space="preserve"> города Москвы, Институт Океанологии РАН, Институт проблем естественных монополий,</w:t>
      </w:r>
      <w:r w:rsidR="001B2EE9" w:rsidRPr="009049E5">
        <w:rPr>
          <w:rFonts w:ascii="Times New Roman" w:hAnsi="Times New Roman"/>
          <w:sz w:val="24"/>
          <w:szCs w:val="24"/>
        </w:rPr>
        <w:t xml:space="preserve"> </w:t>
      </w:r>
      <w:r w:rsidR="000D32DD" w:rsidRPr="009049E5">
        <w:rPr>
          <w:rFonts w:ascii="Times New Roman" w:hAnsi="Times New Roman"/>
          <w:sz w:val="24"/>
          <w:szCs w:val="24"/>
        </w:rPr>
        <w:t>Информационно-аналитический центр энергосистем государств участников СНГ, Комитет Государственной</w:t>
      </w:r>
      <w:r w:rsidR="001B2EE9" w:rsidRPr="009049E5">
        <w:rPr>
          <w:rFonts w:ascii="Times New Roman" w:hAnsi="Times New Roman"/>
          <w:sz w:val="24"/>
          <w:szCs w:val="24"/>
        </w:rPr>
        <w:t xml:space="preserve"> </w:t>
      </w:r>
      <w:r w:rsidR="000D32DD" w:rsidRPr="009049E5">
        <w:rPr>
          <w:rFonts w:ascii="Times New Roman" w:hAnsi="Times New Roman"/>
          <w:sz w:val="24"/>
          <w:szCs w:val="24"/>
        </w:rPr>
        <w:t>Думы ФС РФ по энергетике, Международный центр устойчивого энергетического развития под эгидой ЮНЕСКО</w:t>
      </w:r>
      <w:r w:rsidR="001B2EE9" w:rsidRPr="009049E5">
        <w:rPr>
          <w:rFonts w:ascii="Times New Roman" w:hAnsi="Times New Roman"/>
          <w:sz w:val="24"/>
          <w:szCs w:val="24"/>
        </w:rPr>
        <w:t xml:space="preserve"> </w:t>
      </w:r>
      <w:r w:rsidR="000D32DD" w:rsidRPr="009049E5">
        <w:rPr>
          <w:rFonts w:ascii="Times New Roman" w:hAnsi="Times New Roman"/>
          <w:sz w:val="24"/>
          <w:szCs w:val="24"/>
        </w:rPr>
        <w:t xml:space="preserve">(МЦУЭР), Национальный институт нефти </w:t>
      </w:r>
      <w:proofErr w:type="spellStart"/>
      <w:r w:rsidR="000D32DD" w:rsidRPr="009049E5">
        <w:rPr>
          <w:rFonts w:ascii="Times New Roman" w:hAnsi="Times New Roman"/>
          <w:sz w:val="24"/>
          <w:szCs w:val="24"/>
        </w:rPr>
        <w:t>игаза</w:t>
      </w:r>
      <w:proofErr w:type="spellEnd"/>
      <w:r w:rsidR="000D32DD" w:rsidRPr="009049E5">
        <w:rPr>
          <w:rFonts w:ascii="Times New Roman" w:hAnsi="Times New Roman"/>
          <w:sz w:val="24"/>
          <w:szCs w:val="24"/>
        </w:rPr>
        <w:t xml:space="preserve">, НО «Союз производителей </w:t>
      </w:r>
      <w:r w:rsidR="001B2EE9" w:rsidRPr="009049E5">
        <w:rPr>
          <w:rFonts w:ascii="Times New Roman" w:hAnsi="Times New Roman"/>
          <w:sz w:val="24"/>
          <w:szCs w:val="24"/>
        </w:rPr>
        <w:t>н</w:t>
      </w:r>
      <w:r w:rsidR="000D32DD" w:rsidRPr="009049E5">
        <w:rPr>
          <w:rFonts w:ascii="Times New Roman" w:hAnsi="Times New Roman"/>
          <w:sz w:val="24"/>
          <w:szCs w:val="24"/>
        </w:rPr>
        <w:t xml:space="preserve">ефтегазового оборудования», </w:t>
      </w:r>
      <w:proofErr w:type="spellStart"/>
      <w:r w:rsidR="000D32DD" w:rsidRPr="009049E5">
        <w:rPr>
          <w:rFonts w:ascii="Times New Roman" w:hAnsi="Times New Roman"/>
          <w:sz w:val="24"/>
          <w:szCs w:val="24"/>
        </w:rPr>
        <w:t>НьюТек</w:t>
      </w:r>
      <w:proofErr w:type="spellEnd"/>
      <w:r w:rsidR="000D32DD" w:rsidRPr="009049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D32DD" w:rsidRPr="009049E5">
        <w:rPr>
          <w:rFonts w:ascii="Times New Roman" w:hAnsi="Times New Roman"/>
          <w:sz w:val="24"/>
          <w:szCs w:val="24"/>
        </w:rPr>
        <w:t>Сервисез</w:t>
      </w:r>
      <w:proofErr w:type="spellEnd"/>
      <w:r w:rsidR="000D32DD" w:rsidRPr="009049E5">
        <w:rPr>
          <w:rFonts w:ascii="Times New Roman" w:hAnsi="Times New Roman"/>
          <w:sz w:val="24"/>
          <w:szCs w:val="24"/>
        </w:rPr>
        <w:t xml:space="preserve">, </w:t>
      </w:r>
      <w:r w:rsidR="001B2EE9" w:rsidRPr="009049E5">
        <w:rPr>
          <w:rFonts w:ascii="Times New Roman" w:hAnsi="Times New Roman"/>
          <w:sz w:val="24"/>
          <w:szCs w:val="24"/>
        </w:rPr>
        <w:t xml:space="preserve">АО «Сибирский антрацит», </w:t>
      </w:r>
      <w:r w:rsidR="000D32DD" w:rsidRPr="009049E5">
        <w:rPr>
          <w:rFonts w:ascii="Times New Roman" w:hAnsi="Times New Roman"/>
          <w:sz w:val="24"/>
          <w:szCs w:val="24"/>
        </w:rPr>
        <w:t>ОАО «ВНИИОЭНГ», ОАО</w:t>
      </w:r>
      <w:r w:rsidR="001B2EE9" w:rsidRPr="009049E5">
        <w:rPr>
          <w:rFonts w:ascii="Times New Roman" w:hAnsi="Times New Roman"/>
          <w:sz w:val="24"/>
          <w:szCs w:val="24"/>
        </w:rPr>
        <w:t xml:space="preserve"> </w:t>
      </w:r>
      <w:r w:rsidR="000D32DD" w:rsidRPr="009049E5">
        <w:rPr>
          <w:rFonts w:ascii="Times New Roman" w:hAnsi="Times New Roman"/>
          <w:sz w:val="24"/>
          <w:szCs w:val="24"/>
        </w:rPr>
        <w:t>«Всероссийский Научно</w:t>
      </w:r>
      <w:r w:rsidR="001B2EE9" w:rsidRPr="009049E5">
        <w:rPr>
          <w:rFonts w:ascii="Times New Roman" w:hAnsi="Times New Roman"/>
          <w:sz w:val="24"/>
          <w:szCs w:val="24"/>
        </w:rPr>
        <w:t>-Исследовательский Институт по переработке н</w:t>
      </w:r>
      <w:r w:rsidR="000D32DD" w:rsidRPr="009049E5">
        <w:rPr>
          <w:rFonts w:ascii="Times New Roman" w:hAnsi="Times New Roman"/>
          <w:sz w:val="24"/>
          <w:szCs w:val="24"/>
        </w:rPr>
        <w:t>ефти», ООО «</w:t>
      </w:r>
      <w:proofErr w:type="spellStart"/>
      <w:r w:rsidR="000D32DD" w:rsidRPr="009049E5">
        <w:rPr>
          <w:rFonts w:ascii="Times New Roman" w:hAnsi="Times New Roman"/>
          <w:sz w:val="24"/>
          <w:szCs w:val="24"/>
        </w:rPr>
        <w:t>Русникель</w:t>
      </w:r>
      <w:proofErr w:type="spellEnd"/>
      <w:r w:rsidR="000D32DD" w:rsidRPr="009049E5">
        <w:rPr>
          <w:rFonts w:ascii="Times New Roman" w:hAnsi="Times New Roman"/>
          <w:sz w:val="24"/>
          <w:szCs w:val="24"/>
        </w:rPr>
        <w:t>», ПАО «</w:t>
      </w:r>
      <w:proofErr w:type="spellStart"/>
      <w:r w:rsidR="000D32DD" w:rsidRPr="009049E5">
        <w:rPr>
          <w:rFonts w:ascii="Times New Roman" w:hAnsi="Times New Roman"/>
          <w:sz w:val="24"/>
          <w:szCs w:val="24"/>
        </w:rPr>
        <w:t>Россети</w:t>
      </w:r>
      <w:proofErr w:type="spellEnd"/>
      <w:r w:rsidR="000D32DD" w:rsidRPr="009049E5">
        <w:rPr>
          <w:rFonts w:ascii="Times New Roman" w:hAnsi="Times New Roman"/>
          <w:sz w:val="24"/>
          <w:szCs w:val="24"/>
        </w:rPr>
        <w:t>», ПАО «</w:t>
      </w:r>
      <w:proofErr w:type="spellStart"/>
      <w:r w:rsidR="000D32DD" w:rsidRPr="009049E5">
        <w:rPr>
          <w:rFonts w:ascii="Times New Roman" w:hAnsi="Times New Roman"/>
          <w:sz w:val="24"/>
          <w:szCs w:val="24"/>
        </w:rPr>
        <w:t>Транснефть</w:t>
      </w:r>
      <w:proofErr w:type="spellEnd"/>
      <w:r w:rsidR="000D32DD" w:rsidRPr="009049E5">
        <w:rPr>
          <w:rFonts w:ascii="Times New Roman" w:hAnsi="Times New Roman"/>
          <w:sz w:val="24"/>
          <w:szCs w:val="24"/>
        </w:rPr>
        <w:t>», ПАО «ФСКЕЭС», РГУ нефти и газа им. И.М. Губкина, Центр международного промышленного сотрудничества ЮНИДО в РФ</w:t>
      </w:r>
      <w:r w:rsidR="001B2EE9" w:rsidRPr="009049E5">
        <w:rPr>
          <w:rFonts w:ascii="Times New Roman" w:hAnsi="Times New Roman"/>
          <w:sz w:val="24"/>
          <w:szCs w:val="24"/>
        </w:rPr>
        <w:t xml:space="preserve"> и др</w:t>
      </w:r>
      <w:r w:rsidR="000D32DD" w:rsidRPr="009049E5">
        <w:rPr>
          <w:rFonts w:ascii="Times New Roman" w:hAnsi="Times New Roman"/>
          <w:sz w:val="24"/>
          <w:szCs w:val="24"/>
        </w:rPr>
        <w:t>.</w:t>
      </w:r>
    </w:p>
    <w:p w:rsidR="00A834C1" w:rsidRPr="003437BF" w:rsidRDefault="00FD548E" w:rsidP="00BC2BCB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669290</wp:posOffset>
            </wp:positionV>
            <wp:extent cx="2641600" cy="1762125"/>
            <wp:effectExtent l="19050" t="0" r="6350" b="0"/>
            <wp:wrapTight wrapText="bothSides">
              <wp:wrapPolygon edited="0">
                <wp:start x="-156" y="0"/>
                <wp:lineTo x="-156" y="21483"/>
                <wp:lineTo x="21652" y="21483"/>
                <wp:lineTo x="21652" y="0"/>
                <wp:lineTo x="-156" y="0"/>
              </wp:wrapPolygon>
            </wp:wrapTight>
            <wp:docPr id="3" name="Рисунок 1" descr="\\Mainserver\лысцова\НК2016\итог\kongr 30 11 2016\IMG_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server\лысцова\НК2016\итог\kongr 30 11 2016\IMG_25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3A3">
        <w:rPr>
          <w:rFonts w:ascii="Times New Roman" w:hAnsi="Times New Roman"/>
          <w:b/>
          <w:sz w:val="24"/>
          <w:szCs w:val="24"/>
        </w:rPr>
        <w:t>Центральным</w:t>
      </w:r>
      <w:r w:rsidR="00A834C1" w:rsidRPr="003437BF">
        <w:rPr>
          <w:rFonts w:ascii="Times New Roman" w:hAnsi="Times New Roman"/>
          <w:b/>
          <w:sz w:val="24"/>
          <w:szCs w:val="24"/>
        </w:rPr>
        <w:t xml:space="preserve"> событием</w:t>
      </w:r>
      <w:r w:rsidR="001B2EE9" w:rsidRPr="003437BF">
        <w:rPr>
          <w:rFonts w:ascii="Times New Roman" w:hAnsi="Times New Roman"/>
          <w:b/>
          <w:sz w:val="24"/>
          <w:szCs w:val="24"/>
        </w:rPr>
        <w:t xml:space="preserve"> для делового общения участников</w:t>
      </w:r>
      <w:r w:rsidR="00A834C1" w:rsidRPr="003437BF">
        <w:rPr>
          <w:rFonts w:ascii="Times New Roman" w:hAnsi="Times New Roman"/>
          <w:b/>
          <w:sz w:val="24"/>
          <w:szCs w:val="24"/>
        </w:rPr>
        <w:t xml:space="preserve"> XI Национального Конгресса «Модернизация промышленности России: приоритеты развития» традиционно стала </w:t>
      </w:r>
      <w:r w:rsidR="0012067F" w:rsidRPr="003437BF">
        <w:rPr>
          <w:rFonts w:ascii="Times New Roman" w:hAnsi="Times New Roman"/>
          <w:b/>
          <w:sz w:val="24"/>
          <w:szCs w:val="24"/>
        </w:rPr>
        <w:t>Территория развития бизнеса.</w:t>
      </w:r>
    </w:p>
    <w:p w:rsidR="000E4780" w:rsidRDefault="000E4780" w:rsidP="00BC2BC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E4780">
        <w:rPr>
          <w:rFonts w:ascii="Times New Roman" w:hAnsi="Times New Roman"/>
          <w:sz w:val="24"/>
          <w:szCs w:val="24"/>
        </w:rPr>
        <w:t>Это площадка для деловых встреч B2B и B2G, эффективного позиционирования новых проектов и идей и заключения партнерских соглашений</w:t>
      </w:r>
      <w:r>
        <w:rPr>
          <w:rFonts w:ascii="Times New Roman" w:hAnsi="Times New Roman"/>
          <w:sz w:val="24"/>
          <w:szCs w:val="24"/>
        </w:rPr>
        <w:t>.</w:t>
      </w:r>
      <w:r w:rsidRPr="000E4780">
        <w:t xml:space="preserve"> </w:t>
      </w:r>
      <w:r w:rsidRPr="000E4780">
        <w:rPr>
          <w:rFonts w:ascii="Times New Roman" w:hAnsi="Times New Roman"/>
          <w:sz w:val="24"/>
          <w:szCs w:val="24"/>
        </w:rPr>
        <w:t xml:space="preserve">В течение </w:t>
      </w:r>
      <w:r w:rsidR="00297635">
        <w:rPr>
          <w:rFonts w:ascii="Times New Roman" w:hAnsi="Times New Roman"/>
          <w:sz w:val="24"/>
          <w:szCs w:val="24"/>
        </w:rPr>
        <w:t>нескольких часов участники конгресса</w:t>
      </w:r>
      <w:r w:rsidRPr="000E4780">
        <w:rPr>
          <w:rFonts w:ascii="Times New Roman" w:hAnsi="Times New Roman"/>
          <w:sz w:val="24"/>
          <w:szCs w:val="24"/>
        </w:rPr>
        <w:t xml:space="preserve"> </w:t>
      </w:r>
      <w:r w:rsidR="00297635">
        <w:rPr>
          <w:rFonts w:ascii="Times New Roman" w:hAnsi="Times New Roman"/>
          <w:sz w:val="24"/>
          <w:szCs w:val="24"/>
        </w:rPr>
        <w:t xml:space="preserve">провели ряд бизнес-встреч согласно заранее составленного плана. Им была предоставлена возможность знакомства друг с другом, </w:t>
      </w:r>
      <w:r w:rsidRPr="000E4780">
        <w:rPr>
          <w:rFonts w:ascii="Times New Roman" w:hAnsi="Times New Roman"/>
          <w:sz w:val="24"/>
          <w:szCs w:val="24"/>
        </w:rPr>
        <w:t>обмена своими бизнес-интересам</w:t>
      </w:r>
      <w:r w:rsidR="00297635">
        <w:rPr>
          <w:rFonts w:ascii="Times New Roman" w:hAnsi="Times New Roman"/>
          <w:sz w:val="24"/>
          <w:szCs w:val="24"/>
        </w:rPr>
        <w:t>и, обсуждения совместных проектов и дальнейших партнерских соглашений.</w:t>
      </w:r>
    </w:p>
    <w:p w:rsidR="00297635" w:rsidRDefault="00FD548E" w:rsidP="00BC2BC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626110</wp:posOffset>
            </wp:positionV>
            <wp:extent cx="2638425" cy="1762125"/>
            <wp:effectExtent l="19050" t="0" r="9525" b="0"/>
            <wp:wrapTight wrapText="bothSides">
              <wp:wrapPolygon edited="0">
                <wp:start x="-156" y="0"/>
                <wp:lineTo x="-156" y="21483"/>
                <wp:lineTo x="21678" y="21483"/>
                <wp:lineTo x="21678" y="0"/>
                <wp:lineTo x="-156" y="0"/>
              </wp:wrapPolygon>
            </wp:wrapTight>
            <wp:docPr id="4" name="Рисунок 2" descr="\\Mainserver\лысцова\НК2016\итог\kongr 30 11 2016\IMG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inserver\лысцова\НК2016\итог\kongr 30 11 2016\IMG_25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35" w:rsidRPr="003437BF">
        <w:rPr>
          <w:rFonts w:ascii="Times New Roman" w:hAnsi="Times New Roman"/>
          <w:b/>
          <w:sz w:val="24"/>
          <w:szCs w:val="24"/>
        </w:rPr>
        <w:t>«Территория развития бизнеса»</w:t>
      </w:r>
      <w:r w:rsidR="00297635">
        <w:rPr>
          <w:rFonts w:ascii="Times New Roman" w:hAnsi="Times New Roman"/>
          <w:sz w:val="24"/>
          <w:szCs w:val="24"/>
        </w:rPr>
        <w:t xml:space="preserve"> - </w:t>
      </w:r>
      <w:r w:rsidR="00297635" w:rsidRPr="00297635">
        <w:rPr>
          <w:rFonts w:ascii="Times New Roman" w:hAnsi="Times New Roman"/>
          <w:sz w:val="24"/>
          <w:szCs w:val="24"/>
        </w:rPr>
        <w:t xml:space="preserve">это практическое решение для предпринимателей со всех регионов России. </w:t>
      </w:r>
      <w:r w:rsidR="00297635">
        <w:rPr>
          <w:rFonts w:ascii="Times New Roman" w:hAnsi="Times New Roman"/>
          <w:sz w:val="24"/>
          <w:szCs w:val="24"/>
        </w:rPr>
        <w:t>Участники</w:t>
      </w:r>
      <w:r w:rsidR="00297635" w:rsidRPr="00297635">
        <w:rPr>
          <w:rFonts w:ascii="Times New Roman" w:hAnsi="Times New Roman"/>
          <w:sz w:val="24"/>
          <w:szCs w:val="24"/>
        </w:rPr>
        <w:t xml:space="preserve"> </w:t>
      </w:r>
      <w:r w:rsidR="00297635">
        <w:rPr>
          <w:rFonts w:ascii="Times New Roman" w:hAnsi="Times New Roman"/>
          <w:sz w:val="24"/>
          <w:szCs w:val="24"/>
        </w:rPr>
        <w:t>также</w:t>
      </w:r>
      <w:r w:rsidR="00297635" w:rsidRPr="00297635">
        <w:rPr>
          <w:rFonts w:ascii="Times New Roman" w:hAnsi="Times New Roman"/>
          <w:sz w:val="24"/>
          <w:szCs w:val="24"/>
        </w:rPr>
        <w:t xml:space="preserve"> представи</w:t>
      </w:r>
      <w:r w:rsidR="00297635">
        <w:rPr>
          <w:rFonts w:ascii="Times New Roman" w:hAnsi="Times New Roman"/>
          <w:sz w:val="24"/>
          <w:szCs w:val="24"/>
        </w:rPr>
        <w:t>ли</w:t>
      </w:r>
      <w:r w:rsidR="00297635" w:rsidRPr="00297635">
        <w:rPr>
          <w:rFonts w:ascii="Times New Roman" w:hAnsi="Times New Roman"/>
          <w:sz w:val="24"/>
          <w:szCs w:val="24"/>
        </w:rPr>
        <w:t xml:space="preserve"> свои бизнес-проекты</w:t>
      </w:r>
      <w:r w:rsidR="00297635">
        <w:rPr>
          <w:rFonts w:ascii="Times New Roman" w:hAnsi="Times New Roman"/>
          <w:sz w:val="24"/>
          <w:szCs w:val="24"/>
        </w:rPr>
        <w:t>,</w:t>
      </w:r>
      <w:r w:rsidR="00297635" w:rsidRPr="00297635">
        <w:rPr>
          <w:rFonts w:ascii="Times New Roman" w:hAnsi="Times New Roman"/>
          <w:sz w:val="24"/>
          <w:szCs w:val="24"/>
        </w:rPr>
        <w:t xml:space="preserve"> </w:t>
      </w:r>
      <w:r w:rsidR="00297635">
        <w:rPr>
          <w:rFonts w:ascii="Times New Roman" w:hAnsi="Times New Roman"/>
          <w:sz w:val="24"/>
          <w:szCs w:val="24"/>
        </w:rPr>
        <w:t>заявили о</w:t>
      </w:r>
      <w:r w:rsidR="00297635" w:rsidRPr="00297635">
        <w:rPr>
          <w:rFonts w:ascii="Times New Roman" w:hAnsi="Times New Roman"/>
          <w:sz w:val="24"/>
          <w:szCs w:val="24"/>
        </w:rPr>
        <w:t xml:space="preserve"> стартапе в форме личных переговоров или оформи</w:t>
      </w:r>
      <w:r w:rsidR="00297635">
        <w:rPr>
          <w:rFonts w:ascii="Times New Roman" w:hAnsi="Times New Roman"/>
          <w:sz w:val="24"/>
          <w:szCs w:val="24"/>
        </w:rPr>
        <w:t>ли</w:t>
      </w:r>
      <w:r w:rsidR="00297635" w:rsidRPr="00297635">
        <w:rPr>
          <w:rFonts w:ascii="Times New Roman" w:hAnsi="Times New Roman"/>
          <w:sz w:val="24"/>
          <w:szCs w:val="24"/>
        </w:rPr>
        <w:t xml:space="preserve"> экспозицию в выставочной зоне. </w:t>
      </w:r>
    </w:p>
    <w:p w:rsidR="00297635" w:rsidRDefault="007D00C5" w:rsidP="00BC2BC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7D00C5">
        <w:rPr>
          <w:rFonts w:ascii="Times New Roman" w:hAnsi="Times New Roman"/>
          <w:sz w:val="24"/>
          <w:szCs w:val="24"/>
        </w:rPr>
        <w:t xml:space="preserve"> </w:t>
      </w:r>
      <w:r w:rsidR="00297635">
        <w:rPr>
          <w:rFonts w:ascii="Times New Roman" w:hAnsi="Times New Roman"/>
          <w:sz w:val="24"/>
          <w:szCs w:val="24"/>
        </w:rPr>
        <w:t>Кроме того, к</w:t>
      </w:r>
      <w:r w:rsidR="00297635" w:rsidRPr="00297635">
        <w:rPr>
          <w:rFonts w:ascii="Times New Roman" w:hAnsi="Times New Roman"/>
          <w:sz w:val="24"/>
          <w:szCs w:val="24"/>
        </w:rPr>
        <w:t xml:space="preserve"> участию в качестве потенциальных партнеров –</w:t>
      </w:r>
      <w:r w:rsidR="00297635">
        <w:rPr>
          <w:rFonts w:ascii="Times New Roman" w:hAnsi="Times New Roman"/>
          <w:sz w:val="24"/>
          <w:szCs w:val="24"/>
        </w:rPr>
        <w:t xml:space="preserve"> </w:t>
      </w:r>
      <w:r w:rsidR="00297635" w:rsidRPr="00297635">
        <w:rPr>
          <w:rFonts w:ascii="Times New Roman" w:hAnsi="Times New Roman"/>
          <w:sz w:val="24"/>
          <w:szCs w:val="24"/>
        </w:rPr>
        <w:t xml:space="preserve">приглашаются крупнейшие государственные корпорации, фонды </w:t>
      </w:r>
      <w:r w:rsidRPr="007D00C5">
        <w:rPr>
          <w:rFonts w:ascii="Times New Roman" w:hAnsi="Times New Roman"/>
          <w:sz w:val="24"/>
          <w:szCs w:val="24"/>
        </w:rPr>
        <w:t xml:space="preserve"> </w:t>
      </w:r>
      <w:r w:rsidR="00297635" w:rsidRPr="00297635">
        <w:rPr>
          <w:rFonts w:ascii="Times New Roman" w:hAnsi="Times New Roman"/>
          <w:sz w:val="24"/>
          <w:szCs w:val="24"/>
        </w:rPr>
        <w:t>развития, некоммерческие партнерства, инвестиционные компании и структуры, которые предоставляют консультационные, методические, информационные услуги, юридическое сопровождение, финансовую поддержку в сфере разви</w:t>
      </w:r>
      <w:r w:rsidR="00297635">
        <w:rPr>
          <w:rFonts w:ascii="Times New Roman" w:hAnsi="Times New Roman"/>
          <w:sz w:val="24"/>
          <w:szCs w:val="24"/>
        </w:rPr>
        <w:t xml:space="preserve">тия региональной </w:t>
      </w:r>
      <w:r w:rsidR="00297635">
        <w:rPr>
          <w:rFonts w:ascii="Times New Roman" w:hAnsi="Times New Roman"/>
          <w:sz w:val="24"/>
          <w:szCs w:val="24"/>
        </w:rPr>
        <w:lastRenderedPageBreak/>
        <w:t>инфраструктуры – Резиденты «Территории развития бизнеса».</w:t>
      </w:r>
    </w:p>
    <w:p w:rsidR="000E4780" w:rsidRDefault="00555E3F" w:rsidP="00BC2BC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196215</wp:posOffset>
            </wp:positionV>
            <wp:extent cx="2524125" cy="1733550"/>
            <wp:effectExtent l="19050" t="0" r="9525" b="0"/>
            <wp:wrapTight wrapText="bothSides">
              <wp:wrapPolygon edited="0">
                <wp:start x="-163" y="0"/>
                <wp:lineTo x="-163" y="21363"/>
                <wp:lineTo x="21682" y="21363"/>
                <wp:lineTo x="21682" y="0"/>
                <wp:lineTo x="-163" y="0"/>
              </wp:wrapPolygon>
            </wp:wrapTight>
            <wp:docPr id="5" name="Рисунок 3" descr="\\Mainserver\лысцова\НК2016\итог\kongr 30 11 2016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inserver\лысцова\НК2016\итог\kongr 30 11 2016\IMG_26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35">
        <w:rPr>
          <w:rFonts w:ascii="Times New Roman" w:hAnsi="Times New Roman"/>
          <w:sz w:val="24"/>
          <w:szCs w:val="24"/>
        </w:rPr>
        <w:t xml:space="preserve"> Так, в рамках </w:t>
      </w:r>
      <w:r w:rsidR="00297635" w:rsidRPr="00297635">
        <w:rPr>
          <w:rFonts w:ascii="Times New Roman" w:hAnsi="Times New Roman"/>
          <w:sz w:val="24"/>
          <w:szCs w:val="24"/>
        </w:rPr>
        <w:t xml:space="preserve">XI Национального Конгресса </w:t>
      </w:r>
      <w:r w:rsidR="007D00C5" w:rsidRPr="007D00C5">
        <w:rPr>
          <w:rFonts w:ascii="Times New Roman" w:hAnsi="Times New Roman"/>
          <w:sz w:val="24"/>
          <w:szCs w:val="24"/>
        </w:rPr>
        <w:t xml:space="preserve"> </w:t>
      </w:r>
      <w:r w:rsidR="00297635" w:rsidRPr="00297635">
        <w:rPr>
          <w:rFonts w:ascii="Times New Roman" w:hAnsi="Times New Roman"/>
          <w:sz w:val="24"/>
          <w:szCs w:val="24"/>
        </w:rPr>
        <w:t>«Модернизация промышленности России: приоритеты развития»</w:t>
      </w:r>
      <w:r w:rsidR="00297635">
        <w:rPr>
          <w:rFonts w:ascii="Times New Roman" w:hAnsi="Times New Roman"/>
          <w:sz w:val="24"/>
          <w:szCs w:val="24"/>
        </w:rPr>
        <w:t xml:space="preserve"> Резидентами выступили:</w:t>
      </w:r>
    </w:p>
    <w:p w:rsidR="0012067F" w:rsidRDefault="0012067F" w:rsidP="00BC2BCB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Фонд развития промышленности</w:t>
      </w:r>
    </w:p>
    <w:p w:rsidR="0012067F" w:rsidRDefault="0012067F" w:rsidP="00BC2BCB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2067F">
        <w:rPr>
          <w:rFonts w:ascii="Times New Roman" w:hAnsi="Times New Roman"/>
          <w:sz w:val="24"/>
          <w:szCs w:val="24"/>
        </w:rPr>
        <w:t>НКО «Арктический фонд перспективных проектов и исследований»</w:t>
      </w:r>
    </w:p>
    <w:p w:rsidR="00103A4C" w:rsidRDefault="00103A4C" w:rsidP="00BC2BCB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03A4C">
        <w:rPr>
          <w:rFonts w:ascii="Times New Roman" w:hAnsi="Times New Roman"/>
          <w:sz w:val="24"/>
          <w:szCs w:val="24"/>
        </w:rPr>
        <w:t>Фонд модернизации и развития технологий</w:t>
      </w:r>
    </w:p>
    <w:p w:rsidR="00103A4C" w:rsidRDefault="00103A4C" w:rsidP="00BC2BCB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03A4C">
        <w:rPr>
          <w:rFonts w:ascii="Times New Roman" w:hAnsi="Times New Roman"/>
          <w:sz w:val="24"/>
          <w:szCs w:val="24"/>
        </w:rPr>
        <w:t xml:space="preserve">Международный фонд технологий и инвестиций  </w:t>
      </w:r>
    </w:p>
    <w:p w:rsidR="00103A4C" w:rsidRDefault="00103A4C" w:rsidP="00BC2BCB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03A4C">
        <w:rPr>
          <w:rFonts w:ascii="Times New Roman" w:hAnsi="Times New Roman"/>
          <w:sz w:val="24"/>
          <w:szCs w:val="24"/>
        </w:rPr>
        <w:t>Фонд содействия кредитованию малого бизнеса Москвы</w:t>
      </w:r>
    </w:p>
    <w:p w:rsidR="00103A4C" w:rsidRDefault="00103A4C" w:rsidP="00BC2BCB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03A4C">
        <w:rPr>
          <w:rFonts w:ascii="Times New Roman" w:hAnsi="Times New Roman"/>
          <w:sz w:val="24"/>
          <w:szCs w:val="24"/>
        </w:rPr>
        <w:t>АО «</w:t>
      </w:r>
      <w:proofErr w:type="spellStart"/>
      <w:r w:rsidRPr="00103A4C">
        <w:rPr>
          <w:rFonts w:ascii="Times New Roman" w:hAnsi="Times New Roman"/>
          <w:sz w:val="24"/>
          <w:szCs w:val="24"/>
        </w:rPr>
        <w:t>Росагролизинг</w:t>
      </w:r>
      <w:proofErr w:type="spellEnd"/>
      <w:r w:rsidRPr="00103A4C">
        <w:rPr>
          <w:rFonts w:ascii="Times New Roman" w:hAnsi="Times New Roman"/>
          <w:sz w:val="24"/>
          <w:szCs w:val="24"/>
        </w:rPr>
        <w:t>»</w:t>
      </w:r>
    </w:p>
    <w:p w:rsidR="00103A4C" w:rsidRDefault="00103A4C" w:rsidP="00BC2BCB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03A4C">
        <w:rPr>
          <w:rFonts w:ascii="Times New Roman" w:hAnsi="Times New Roman"/>
          <w:sz w:val="24"/>
          <w:szCs w:val="24"/>
        </w:rPr>
        <w:t>АНО по защите прав страхователей «За справедливые выплаты»</w:t>
      </w:r>
    </w:p>
    <w:p w:rsidR="00103A4C" w:rsidRDefault="00103A4C" w:rsidP="00BC2BCB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03A4C">
        <w:rPr>
          <w:rFonts w:ascii="Times New Roman" w:hAnsi="Times New Roman"/>
          <w:sz w:val="24"/>
          <w:szCs w:val="24"/>
        </w:rPr>
        <w:t>Юридическая служба «Знак права»</w:t>
      </w:r>
    </w:p>
    <w:p w:rsidR="00103A4C" w:rsidRDefault="00103A4C" w:rsidP="00BC2BCB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03A4C">
        <w:rPr>
          <w:rFonts w:ascii="Times New Roman" w:hAnsi="Times New Roman"/>
          <w:sz w:val="24"/>
          <w:szCs w:val="24"/>
        </w:rPr>
        <w:t>ЗАО «Русинвестпроект»</w:t>
      </w:r>
    </w:p>
    <w:p w:rsidR="00103A4C" w:rsidRDefault="00103A4C" w:rsidP="00BC2BCB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03A4C">
        <w:rPr>
          <w:rFonts w:ascii="Times New Roman" w:hAnsi="Times New Roman"/>
          <w:sz w:val="24"/>
          <w:szCs w:val="24"/>
        </w:rPr>
        <w:t>Финансо</w:t>
      </w:r>
      <w:r>
        <w:rPr>
          <w:rFonts w:ascii="Times New Roman" w:hAnsi="Times New Roman"/>
          <w:sz w:val="24"/>
          <w:szCs w:val="24"/>
        </w:rPr>
        <w:t>вый интегратор «Феникс Капитал»</w:t>
      </w:r>
    </w:p>
    <w:p w:rsidR="00103A4C" w:rsidRDefault="00103A4C" w:rsidP="00BC2BCB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03A4C">
        <w:rPr>
          <w:rFonts w:ascii="Times New Roman" w:hAnsi="Times New Roman"/>
          <w:sz w:val="24"/>
          <w:szCs w:val="24"/>
        </w:rPr>
        <w:t>Московская ассоциация предпринимателей</w:t>
      </w:r>
    </w:p>
    <w:p w:rsidR="00103A4C" w:rsidRDefault="00103A4C" w:rsidP="00BC2BCB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03A4C">
        <w:rPr>
          <w:rFonts w:ascii="Times New Roman" w:hAnsi="Times New Roman"/>
          <w:sz w:val="24"/>
          <w:szCs w:val="24"/>
        </w:rPr>
        <w:t>Российское агентство развития информационного общества</w:t>
      </w:r>
    </w:p>
    <w:p w:rsidR="00103A4C" w:rsidRDefault="00103A4C" w:rsidP="00BC2BCB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03A4C">
        <w:rPr>
          <w:rFonts w:ascii="Times New Roman" w:hAnsi="Times New Roman"/>
          <w:sz w:val="24"/>
          <w:szCs w:val="24"/>
        </w:rPr>
        <w:t>Платформа поддержки предпринимателей с высоким потенциалом</w:t>
      </w:r>
      <w:r>
        <w:rPr>
          <w:rFonts w:ascii="Times New Roman" w:hAnsi="Times New Roman"/>
          <w:sz w:val="24"/>
          <w:szCs w:val="24"/>
        </w:rPr>
        <w:t xml:space="preserve"> «Эквиум»</w:t>
      </w:r>
    </w:p>
    <w:p w:rsidR="00103A4C" w:rsidRDefault="00103A4C" w:rsidP="00BC2BCB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«</w:t>
      </w:r>
      <w:proofErr w:type="spellStart"/>
      <w:r>
        <w:rPr>
          <w:rFonts w:ascii="Times New Roman" w:hAnsi="Times New Roman"/>
          <w:sz w:val="24"/>
          <w:szCs w:val="24"/>
        </w:rPr>
        <w:t>Преактум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BC2BCB" w:rsidRDefault="00BC2BCB" w:rsidP="00BC2BCB">
      <w:pPr>
        <w:spacing w:after="0" w:line="240" w:lineRule="auto"/>
        <w:ind w:left="714"/>
        <w:jc w:val="both"/>
        <w:rPr>
          <w:rFonts w:ascii="Times New Roman" w:hAnsi="Times New Roman"/>
          <w:sz w:val="24"/>
          <w:szCs w:val="24"/>
        </w:rPr>
      </w:pPr>
    </w:p>
    <w:p w:rsidR="00103A4C" w:rsidRPr="00D830BC" w:rsidRDefault="00FD548E" w:rsidP="001B2EE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62865</wp:posOffset>
            </wp:positionV>
            <wp:extent cx="2533650" cy="1571625"/>
            <wp:effectExtent l="19050" t="0" r="0" b="0"/>
            <wp:wrapTight wrapText="bothSides">
              <wp:wrapPolygon edited="0">
                <wp:start x="-162" y="0"/>
                <wp:lineTo x="-162" y="21469"/>
                <wp:lineTo x="21600" y="21469"/>
                <wp:lineTo x="21600" y="0"/>
                <wp:lineTo x="-162" y="0"/>
              </wp:wrapPolygon>
            </wp:wrapTight>
            <wp:docPr id="6" name="Рисунок 4" descr="\\Mainserver\лысцова\НК2016\итог\kongr 30 11 2016\IMG_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inserver\лысцова\НК2016\итог\kongr 30 11 2016\IMG_26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35" w:rsidRPr="00297635">
        <w:rPr>
          <w:rFonts w:ascii="Times New Roman" w:hAnsi="Times New Roman"/>
          <w:sz w:val="24"/>
          <w:szCs w:val="24"/>
        </w:rPr>
        <w:t xml:space="preserve"> </w:t>
      </w:r>
      <w:r w:rsidR="00297635">
        <w:rPr>
          <w:rFonts w:ascii="Times New Roman" w:hAnsi="Times New Roman"/>
          <w:sz w:val="24"/>
          <w:szCs w:val="24"/>
        </w:rPr>
        <w:tab/>
        <w:t xml:space="preserve">Представители структур проконсультировали участников по </w:t>
      </w:r>
      <w:r w:rsidR="00297635" w:rsidRPr="00297635">
        <w:rPr>
          <w:rFonts w:ascii="Times New Roman" w:hAnsi="Times New Roman"/>
          <w:sz w:val="24"/>
          <w:szCs w:val="24"/>
        </w:rPr>
        <w:t>правовым, юридическим и финансовым вопросам.</w:t>
      </w:r>
      <w:r w:rsidR="00297635">
        <w:rPr>
          <w:rFonts w:ascii="Times New Roman" w:hAnsi="Times New Roman"/>
          <w:sz w:val="24"/>
          <w:szCs w:val="24"/>
        </w:rPr>
        <w:t xml:space="preserve"> Всего на «Территории развития бизнеса» в рамках конгресса состоялось более двухсот встреч.</w:t>
      </w:r>
    </w:p>
    <w:p w:rsidR="00D830BC" w:rsidRDefault="00297635" w:rsidP="001B2EE9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ab/>
      </w:r>
      <w:r w:rsidR="004B4729" w:rsidRPr="004B4729">
        <w:rPr>
          <w:rFonts w:ascii="Times New Roman" w:hAnsi="Times New Roman"/>
          <w:sz w:val="24"/>
          <w:szCs w:val="24"/>
        </w:rPr>
        <w:t xml:space="preserve">Подобные переговоры не носят «разовый» характер. </w:t>
      </w:r>
      <w:r w:rsidRPr="004B4729">
        <w:rPr>
          <w:rFonts w:ascii="Times New Roman" w:hAnsi="Times New Roman"/>
          <w:sz w:val="24"/>
          <w:szCs w:val="24"/>
        </w:rPr>
        <w:t xml:space="preserve"> </w:t>
      </w:r>
      <w:r w:rsidR="004B4729">
        <w:rPr>
          <w:rFonts w:ascii="Times New Roman" w:hAnsi="Times New Roman"/>
          <w:sz w:val="24"/>
          <w:szCs w:val="24"/>
        </w:rPr>
        <w:t xml:space="preserve">Организатор </w:t>
      </w:r>
      <w:r w:rsidR="0084317B">
        <w:rPr>
          <w:rFonts w:ascii="Times New Roman" w:hAnsi="Times New Roman"/>
          <w:sz w:val="24"/>
          <w:szCs w:val="24"/>
        </w:rPr>
        <w:t>Конгресса -</w:t>
      </w:r>
      <w:r w:rsidR="004B4729">
        <w:rPr>
          <w:rFonts w:ascii="Times New Roman" w:hAnsi="Times New Roman"/>
          <w:sz w:val="24"/>
          <w:szCs w:val="24"/>
        </w:rPr>
        <w:t xml:space="preserve"> </w:t>
      </w:r>
      <w:r w:rsidR="004B4729" w:rsidRPr="004B4729">
        <w:rPr>
          <w:rFonts w:ascii="Times New Roman" w:hAnsi="Times New Roman"/>
          <w:b/>
          <w:sz w:val="24"/>
          <w:szCs w:val="24"/>
        </w:rPr>
        <w:t>Центр поддержки и развития бизнеса</w:t>
      </w:r>
      <w:r w:rsidRPr="004B4729">
        <w:rPr>
          <w:rFonts w:ascii="Times New Roman" w:hAnsi="Times New Roman"/>
          <w:b/>
          <w:sz w:val="24"/>
          <w:szCs w:val="24"/>
        </w:rPr>
        <w:t xml:space="preserve"> «Инициатива»</w:t>
      </w:r>
      <w:r w:rsidRPr="004B4729">
        <w:rPr>
          <w:rFonts w:ascii="Times New Roman" w:hAnsi="Times New Roman"/>
          <w:sz w:val="24"/>
          <w:szCs w:val="24"/>
        </w:rPr>
        <w:t xml:space="preserve"> помогает участникам индивидуальными консультациями, в вопросах получения </w:t>
      </w:r>
      <w:r w:rsidR="0084317B">
        <w:rPr>
          <w:rFonts w:ascii="Times New Roman" w:hAnsi="Times New Roman"/>
          <w:sz w:val="24"/>
          <w:szCs w:val="24"/>
        </w:rPr>
        <w:t>новых полезных контактов и поиска новых надежных партнеров</w:t>
      </w:r>
      <w:r w:rsidRPr="004B4729">
        <w:rPr>
          <w:rFonts w:ascii="Times New Roman" w:hAnsi="Times New Roman"/>
          <w:sz w:val="24"/>
          <w:szCs w:val="24"/>
        </w:rPr>
        <w:t>, подготовки к тендерам, в получении субсидий, кредитов и привлечении инвестиций</w:t>
      </w:r>
      <w:r w:rsidR="004B4729" w:rsidRPr="004B4729">
        <w:rPr>
          <w:rFonts w:ascii="Times New Roman" w:hAnsi="Times New Roman"/>
          <w:sz w:val="24"/>
          <w:szCs w:val="24"/>
        </w:rPr>
        <w:t>.</w:t>
      </w:r>
    </w:p>
    <w:p w:rsidR="004B4729" w:rsidRDefault="004B4729" w:rsidP="001B2EE9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4B4729" w:rsidRDefault="004B4729" w:rsidP="001B2EE9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Все предложения и решения, прозвуч</w:t>
      </w:r>
      <w:r w:rsidR="0084317B">
        <w:rPr>
          <w:rFonts w:ascii="Times New Roman" w:hAnsi="Times New Roman"/>
          <w:sz w:val="24"/>
          <w:szCs w:val="24"/>
        </w:rPr>
        <w:t>авшие на Национальном К</w:t>
      </w:r>
      <w:r>
        <w:rPr>
          <w:rFonts w:ascii="Times New Roman" w:hAnsi="Times New Roman"/>
          <w:sz w:val="24"/>
          <w:szCs w:val="24"/>
        </w:rPr>
        <w:t>онгрессе войдут в его Итоговую резолюцию</w:t>
      </w:r>
      <w:r w:rsidR="0084317B">
        <w:rPr>
          <w:rFonts w:ascii="Times New Roman" w:hAnsi="Times New Roman"/>
          <w:sz w:val="24"/>
          <w:szCs w:val="24"/>
        </w:rPr>
        <w:t>, которая будет направлена в качестве рекомендательной информации в профильные органы государственной власти, институты развития и крупнейшие общественные организации по вопросам поддержки предпринимателей.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D830BC" w:rsidRPr="00E77193" w:rsidRDefault="001B2EE9" w:rsidP="001B2EE9">
      <w:pPr>
        <w:pStyle w:val="a3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продолжение сотрудничества, приглашаем Вас принять участие в Национальном Конгрессе «Модернизация промышленности России: приоритеты развития», а также Международном энергетическом Форуме «Инновации. Инфраструктура. Безопасность», которые продолжат свою работу  в декабре 2017 года.</w:t>
      </w:r>
    </w:p>
    <w:p w:rsidR="00376E31" w:rsidRDefault="00376E31" w:rsidP="00376E31">
      <w:pPr>
        <w:pStyle w:val="a3"/>
        <w:ind w:left="0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6E31" w:rsidRDefault="00376E31" w:rsidP="00376E31">
      <w:pPr>
        <w:pStyle w:val="a3"/>
        <w:ind w:left="0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Руководитель пресс-службы национального Конгресса</w:t>
      </w:r>
    </w:p>
    <w:p w:rsidR="00376E31" w:rsidRPr="00A62598" w:rsidRDefault="00376E31" w:rsidP="00376E31">
      <w:pPr>
        <w:pStyle w:val="a3"/>
        <w:ind w:left="0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62598">
        <w:rPr>
          <w:rFonts w:ascii="Times New Roman" w:hAnsi="Times New Roman"/>
          <w:b/>
          <w:color w:val="000000" w:themeColor="text1"/>
          <w:sz w:val="24"/>
          <w:szCs w:val="24"/>
        </w:rPr>
        <w:t>Рожкова Елена Леонидовна</w:t>
      </w:r>
    </w:p>
    <w:p w:rsidR="00376E31" w:rsidRDefault="00376E31" w:rsidP="00376E31">
      <w:pPr>
        <w:pStyle w:val="a3"/>
        <w:ind w:left="0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6E31" w:rsidRPr="00D830BC" w:rsidRDefault="00376E31" w:rsidP="00376E31">
      <w:pPr>
        <w:pStyle w:val="a3"/>
        <w:ind w:left="0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830BC">
        <w:rPr>
          <w:rFonts w:ascii="Times New Roman" w:hAnsi="Times New Roman"/>
          <w:b/>
          <w:color w:val="000000" w:themeColor="text1"/>
          <w:sz w:val="24"/>
          <w:szCs w:val="24"/>
        </w:rPr>
        <w:t>тел.: +7 (495) 283-00-43</w:t>
      </w:r>
    </w:p>
    <w:p w:rsidR="00376E31" w:rsidRPr="00A472B0" w:rsidRDefault="0043196A" w:rsidP="00376E31">
      <w:pPr>
        <w:pStyle w:val="a3"/>
        <w:ind w:left="0"/>
        <w:jc w:val="right"/>
      </w:pPr>
      <w:hyperlink r:id="rId25" w:history="1">
        <w:r w:rsidR="00376E31" w:rsidRPr="00AC7798">
          <w:rPr>
            <w:rStyle w:val="a8"/>
            <w:lang w:val="en-US"/>
          </w:rPr>
          <w:t>pressa</w:t>
        </w:r>
        <w:r w:rsidR="00376E31" w:rsidRPr="00A472B0">
          <w:rPr>
            <w:rStyle w:val="a8"/>
          </w:rPr>
          <w:t>@</w:t>
        </w:r>
        <w:r w:rsidR="00376E31" w:rsidRPr="00AC7798">
          <w:rPr>
            <w:rStyle w:val="a8"/>
            <w:lang w:val="en-US"/>
          </w:rPr>
          <w:t>c</w:t>
        </w:r>
        <w:r w:rsidR="00376E31" w:rsidRPr="00A472B0">
          <w:rPr>
            <w:rStyle w:val="a8"/>
          </w:rPr>
          <w:t>-</w:t>
        </w:r>
        <w:r w:rsidR="00376E31" w:rsidRPr="00AC7798">
          <w:rPr>
            <w:rStyle w:val="a8"/>
            <w:lang w:val="en-US"/>
          </w:rPr>
          <w:t>iniciativa</w:t>
        </w:r>
        <w:r w:rsidR="00376E31" w:rsidRPr="00A472B0">
          <w:rPr>
            <w:rStyle w:val="a8"/>
          </w:rPr>
          <w:t>.</w:t>
        </w:r>
        <w:r w:rsidR="00376E31" w:rsidRPr="00AC7798">
          <w:rPr>
            <w:rStyle w:val="a8"/>
            <w:lang w:val="en-US"/>
          </w:rPr>
          <w:t>ru</w:t>
        </w:r>
      </w:hyperlink>
    </w:p>
    <w:p w:rsidR="00376E31" w:rsidRPr="00376E31" w:rsidRDefault="0043196A" w:rsidP="00376E31">
      <w:pPr>
        <w:pStyle w:val="a3"/>
        <w:ind w:left="0"/>
        <w:jc w:val="right"/>
        <w:rPr>
          <w:rFonts w:ascii="Times New Roman" w:hAnsi="Times New Roman"/>
          <w:b/>
          <w:color w:val="0070C0"/>
          <w:sz w:val="24"/>
          <w:szCs w:val="24"/>
        </w:rPr>
      </w:pPr>
      <w:hyperlink r:id="rId26" w:history="1">
        <w:r w:rsidR="00376E31" w:rsidRPr="00D830BC">
          <w:rPr>
            <w:rStyle w:val="a8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376E31" w:rsidRPr="00376E31">
          <w:rPr>
            <w:rStyle w:val="a8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="00376E31" w:rsidRPr="00D830BC">
          <w:rPr>
            <w:rStyle w:val="a8"/>
            <w:rFonts w:ascii="Times New Roman" w:hAnsi="Times New Roman"/>
            <w:b/>
            <w:sz w:val="24"/>
            <w:szCs w:val="24"/>
            <w:lang w:val="en-US"/>
          </w:rPr>
          <w:t>nationalkongress</w:t>
        </w:r>
        <w:proofErr w:type="spellEnd"/>
        <w:r w:rsidR="00376E31" w:rsidRPr="00376E31">
          <w:rPr>
            <w:rStyle w:val="a8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="00376E31" w:rsidRPr="00D830BC">
          <w:rPr>
            <w:rStyle w:val="a8"/>
            <w:rFonts w:ascii="Times New Roman" w:hAnsi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376E31" w:rsidRPr="00376E31" w:rsidRDefault="00376E31" w:rsidP="00376E31">
      <w:pPr>
        <w:pStyle w:val="a3"/>
        <w:ind w:left="0"/>
        <w:jc w:val="right"/>
        <w:rPr>
          <w:rFonts w:ascii="Times New Roman" w:hAnsi="Times New Roman"/>
          <w:b/>
          <w:color w:val="0070C0"/>
          <w:sz w:val="24"/>
          <w:szCs w:val="24"/>
        </w:rPr>
      </w:pPr>
    </w:p>
    <w:p w:rsidR="00E77193" w:rsidRPr="00E77193" w:rsidRDefault="00E77193" w:rsidP="00D830BC">
      <w:pPr>
        <w:rPr>
          <w:rFonts w:ascii="Times New Roman" w:hAnsi="Times New Roman"/>
          <w:sz w:val="24"/>
          <w:szCs w:val="24"/>
        </w:rPr>
      </w:pPr>
    </w:p>
    <w:sectPr w:rsidR="00E77193" w:rsidRPr="00E77193" w:rsidSect="00D830BC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FD4" w:rsidRDefault="00374FD4" w:rsidP="00E77193">
      <w:pPr>
        <w:spacing w:after="0" w:line="240" w:lineRule="auto"/>
      </w:pPr>
      <w:r>
        <w:separator/>
      </w:r>
    </w:p>
  </w:endnote>
  <w:endnote w:type="continuationSeparator" w:id="0">
    <w:p w:rsidR="00374FD4" w:rsidRDefault="00374FD4" w:rsidP="00E77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uropeCondensedC">
    <w:altName w:val="Arial"/>
    <w:panose1 w:val="00000000000000000000"/>
    <w:charset w:val="CC"/>
    <w:family w:val="modern"/>
    <w:notTrueType/>
    <w:pitch w:val="variable"/>
    <w:sig w:usb0="00000001" w:usb1="0000004A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FD4" w:rsidRDefault="00374FD4" w:rsidP="00E77193">
      <w:pPr>
        <w:spacing w:after="0" w:line="240" w:lineRule="auto"/>
      </w:pPr>
      <w:r>
        <w:separator/>
      </w:r>
    </w:p>
  </w:footnote>
  <w:footnote w:type="continuationSeparator" w:id="0">
    <w:p w:rsidR="00374FD4" w:rsidRDefault="00374FD4" w:rsidP="00E771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D2FB7"/>
    <w:multiLevelType w:val="hybridMultilevel"/>
    <w:tmpl w:val="63AE7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3648F"/>
    <w:multiLevelType w:val="hybridMultilevel"/>
    <w:tmpl w:val="17A68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83C79"/>
    <w:multiLevelType w:val="hybridMultilevel"/>
    <w:tmpl w:val="FB58220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42515769"/>
    <w:multiLevelType w:val="hybridMultilevel"/>
    <w:tmpl w:val="54A25B8C"/>
    <w:lvl w:ilvl="0" w:tplc="25AC9F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4E2642"/>
    <w:multiLevelType w:val="hybridMultilevel"/>
    <w:tmpl w:val="EA820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B754F4"/>
    <w:multiLevelType w:val="hybridMultilevel"/>
    <w:tmpl w:val="CC845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A24DA3"/>
    <w:multiLevelType w:val="hybridMultilevel"/>
    <w:tmpl w:val="83EC5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2AF4"/>
    <w:rsid w:val="000736B3"/>
    <w:rsid w:val="000D32DD"/>
    <w:rsid w:val="000E4780"/>
    <w:rsid w:val="00103A4C"/>
    <w:rsid w:val="0012067F"/>
    <w:rsid w:val="0012082D"/>
    <w:rsid w:val="0016681D"/>
    <w:rsid w:val="001B2EE9"/>
    <w:rsid w:val="001C6A0E"/>
    <w:rsid w:val="001F5193"/>
    <w:rsid w:val="0029140E"/>
    <w:rsid w:val="00295105"/>
    <w:rsid w:val="00297635"/>
    <w:rsid w:val="002A55EB"/>
    <w:rsid w:val="002C2E99"/>
    <w:rsid w:val="00303FCB"/>
    <w:rsid w:val="003437BF"/>
    <w:rsid w:val="00374FD4"/>
    <w:rsid w:val="00376E31"/>
    <w:rsid w:val="003A722A"/>
    <w:rsid w:val="0043196A"/>
    <w:rsid w:val="00434454"/>
    <w:rsid w:val="004B4729"/>
    <w:rsid w:val="00501A2F"/>
    <w:rsid w:val="00555E3F"/>
    <w:rsid w:val="00582581"/>
    <w:rsid w:val="00597B83"/>
    <w:rsid w:val="00607393"/>
    <w:rsid w:val="0061270C"/>
    <w:rsid w:val="0061488D"/>
    <w:rsid w:val="00635842"/>
    <w:rsid w:val="00637B57"/>
    <w:rsid w:val="006431FA"/>
    <w:rsid w:val="00710866"/>
    <w:rsid w:val="007B17A0"/>
    <w:rsid w:val="007D00C5"/>
    <w:rsid w:val="007F6726"/>
    <w:rsid w:val="0084317B"/>
    <w:rsid w:val="00883479"/>
    <w:rsid w:val="008C558B"/>
    <w:rsid w:val="00903BBD"/>
    <w:rsid w:val="009049E5"/>
    <w:rsid w:val="00983B7F"/>
    <w:rsid w:val="009B6ED2"/>
    <w:rsid w:val="009D3DD0"/>
    <w:rsid w:val="009E3893"/>
    <w:rsid w:val="00A11D10"/>
    <w:rsid w:val="00A12DDA"/>
    <w:rsid w:val="00A14693"/>
    <w:rsid w:val="00A472B0"/>
    <w:rsid w:val="00A62598"/>
    <w:rsid w:val="00A834C1"/>
    <w:rsid w:val="00A903A3"/>
    <w:rsid w:val="00AA5D21"/>
    <w:rsid w:val="00AE2AF4"/>
    <w:rsid w:val="00AF764B"/>
    <w:rsid w:val="00B1251D"/>
    <w:rsid w:val="00B62960"/>
    <w:rsid w:val="00BC2BCB"/>
    <w:rsid w:val="00BD27F7"/>
    <w:rsid w:val="00C41DDC"/>
    <w:rsid w:val="00D479F5"/>
    <w:rsid w:val="00D77E95"/>
    <w:rsid w:val="00D830BC"/>
    <w:rsid w:val="00D87C9E"/>
    <w:rsid w:val="00DE117C"/>
    <w:rsid w:val="00E06068"/>
    <w:rsid w:val="00E20224"/>
    <w:rsid w:val="00E77193"/>
    <w:rsid w:val="00E86A36"/>
    <w:rsid w:val="00E96B3E"/>
    <w:rsid w:val="00ED1EB8"/>
    <w:rsid w:val="00EF1B81"/>
    <w:rsid w:val="00F51D72"/>
    <w:rsid w:val="00F92C25"/>
    <w:rsid w:val="00FD5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5E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B6E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89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77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77193"/>
  </w:style>
  <w:style w:type="paragraph" w:styleId="a6">
    <w:name w:val="footer"/>
    <w:basedOn w:val="a"/>
    <w:link w:val="a7"/>
    <w:uiPriority w:val="99"/>
    <w:unhideWhenUsed/>
    <w:rsid w:val="00E77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7193"/>
  </w:style>
  <w:style w:type="character" w:styleId="a8">
    <w:name w:val="Hyperlink"/>
    <w:uiPriority w:val="99"/>
    <w:unhideWhenUsed/>
    <w:rsid w:val="00D830BC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9B6E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9B6ED2"/>
    <w:pPr>
      <w:autoSpaceDE w:val="0"/>
      <w:autoSpaceDN w:val="0"/>
      <w:adjustRightInd w:val="0"/>
    </w:pPr>
    <w:rPr>
      <w:rFonts w:ascii="EuropeCondensedC" w:eastAsiaTheme="minorHAnsi" w:hAnsi="EuropeCondensedC" w:cs="EuropeCondensedC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B6E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D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00C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4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nationalkongress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pressa@c-iniciativa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2627</Words>
  <Characters>14980</Characters>
  <Application>Microsoft Office Word</Application>
  <DocSecurity>4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Tech</cp:lastModifiedBy>
  <cp:revision>2</cp:revision>
  <dcterms:created xsi:type="dcterms:W3CDTF">2016-12-14T14:19:00Z</dcterms:created>
  <dcterms:modified xsi:type="dcterms:W3CDTF">2016-12-14T14:19:00Z</dcterms:modified>
</cp:coreProperties>
</file>